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F5F" w:rsidRDefault="00D21F5F">
      <w:pPr>
        <w:tabs>
          <w:tab w:val="left" w:pos="5937"/>
        </w:tabs>
        <w:jc w:val="center"/>
        <w:rPr>
          <w:rFonts w:asciiTheme="minorEastAsia" w:hAnsiTheme="minorEastAsia" w:cstheme="minorEastAsia"/>
          <w:szCs w:val="21"/>
        </w:rPr>
      </w:pPr>
    </w:p>
    <w:p w:rsidR="00D21F5F" w:rsidRDefault="00D2741C">
      <w:pPr>
        <w:tabs>
          <w:tab w:val="left" w:pos="5937"/>
        </w:tabs>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东莞市名校研究生培养（实践）</w:t>
      </w:r>
    </w:p>
    <w:p w:rsidR="00D21F5F" w:rsidRDefault="00D2741C">
      <w:pPr>
        <w:tabs>
          <w:tab w:val="left" w:pos="5937"/>
        </w:tabs>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工作流程及相关文件指引</w:t>
      </w:r>
    </w:p>
    <w:p w:rsidR="00D21F5F" w:rsidRDefault="00D21F5F">
      <w:pPr>
        <w:tabs>
          <w:tab w:val="left" w:pos="5937"/>
        </w:tabs>
        <w:ind w:firstLineChars="200" w:firstLine="420"/>
        <w:rPr>
          <w:rFonts w:ascii="FangSong_GB2312" w:eastAsia="FangSong_GB2312" w:hAnsi="FangSong_GB2312" w:cs="FangSong_GB2312"/>
          <w:szCs w:val="21"/>
        </w:rPr>
      </w:pPr>
    </w:p>
    <w:p w:rsidR="00D21F5F" w:rsidRDefault="00D2741C">
      <w:pPr>
        <w:tabs>
          <w:tab w:val="left" w:pos="5937"/>
        </w:tabs>
        <w:spacing w:line="600" w:lineRule="exact"/>
        <w:ind w:firstLineChars="200" w:firstLine="643"/>
        <w:rPr>
          <w:rFonts w:ascii="FangSong_GB2312" w:eastAsia="FangSong_GB2312" w:hAnsi="FangSong_GB2312" w:cs="FangSong_GB2312"/>
          <w:b/>
          <w:bCs/>
          <w:sz w:val="32"/>
          <w:szCs w:val="32"/>
        </w:rPr>
      </w:pPr>
      <w:r>
        <w:rPr>
          <w:rFonts w:ascii="FangSong_GB2312" w:eastAsia="FangSong_GB2312" w:hAnsi="FangSong_GB2312" w:cs="FangSong_GB2312" w:hint="eastAsia"/>
          <w:b/>
          <w:bCs/>
          <w:sz w:val="32"/>
          <w:szCs w:val="32"/>
        </w:rPr>
        <w:t>注：双击文件图标可打开对应文件，根据实际需要填写，另存为新的文件即可。</w:t>
      </w:r>
    </w:p>
    <w:p w:rsidR="00D21F5F" w:rsidRDefault="00D2741C">
      <w:pPr>
        <w:numPr>
          <w:ilvl w:val="0"/>
          <w:numId w:val="2"/>
        </w:numPr>
        <w:tabs>
          <w:tab w:val="left" w:pos="5937"/>
        </w:tabs>
        <w:jc w:val="left"/>
        <w:rPr>
          <w:rFonts w:ascii="黑体" w:eastAsia="黑体" w:hAnsi="黑体" w:cs="黑体"/>
          <w:sz w:val="32"/>
          <w:szCs w:val="32"/>
        </w:rPr>
      </w:pPr>
      <w:r>
        <w:rPr>
          <w:rFonts w:ascii="黑体" w:eastAsia="黑体" w:hAnsi="黑体" w:cs="黑体" w:hint="eastAsia"/>
          <w:sz w:val="32"/>
          <w:szCs w:val="32"/>
        </w:rPr>
        <w:t>项目人才需求信息的征集与汇编</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（一）下发征集项目人才需求信息的通知，更新上年尚未招生完成的项目需求信息。</w:t>
      </w:r>
    </w:p>
    <w:p w:rsidR="00D21F5F" w:rsidRDefault="00D21F5F">
      <w:pPr>
        <w:tabs>
          <w:tab w:val="left" w:pos="5937"/>
        </w:tabs>
        <w:jc w:val="center"/>
        <w:rPr>
          <w:rFonts w:ascii="仿宋_GB2312" w:eastAsia="仿宋_GB2312" w:hAnsi="FangSong_GB2312" w:cs="FangSong_GB2312" w:hint="eastAsia"/>
          <w:sz w:val="32"/>
          <w:szCs w:val="32"/>
        </w:rPr>
      </w:pPr>
      <w:r w:rsidRPr="00D21F5F">
        <w:rPr>
          <w:rFonts w:ascii="仿宋_GB2312" w:eastAsia="仿宋_GB2312" w:hAnsi="FangSong_GB2312" w:cs="FangSong_GB2312" w:hint="eastAsia"/>
          <w:sz w:val="32"/>
          <w:szCs w:val="32"/>
        </w:rPr>
        <w:object w:dxaOrig="1440"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65.8pt" o:ole="">
            <v:imagedata r:id="rId8" o:title=""/>
          </v:shape>
          <o:OLEObject Type="Embed" ProgID="Package" ShapeID="_x0000_i1025" DrawAspect="Icon" ObjectID="_1581863903" r:id="rId9"/>
        </w:object>
      </w:r>
      <w:r w:rsidR="00D2741C">
        <w:rPr>
          <w:rFonts w:ascii="仿宋_GB2312" w:eastAsia="仿宋_GB2312" w:hAnsi="FangSong_GB2312" w:cs="FangSong_GB2312" w:hint="eastAsia"/>
          <w:sz w:val="32"/>
          <w:szCs w:val="32"/>
        </w:rPr>
        <w:t xml:space="preserve">  </w:t>
      </w:r>
      <w:r w:rsidRPr="00D21F5F">
        <w:rPr>
          <w:rFonts w:ascii="仿宋_GB2312" w:eastAsia="仿宋_GB2312" w:hAnsi="FangSong_GB2312" w:cs="FangSong_GB2312"/>
          <w:sz w:val="32"/>
          <w:szCs w:val="32"/>
        </w:rPr>
        <w:pict>
          <v:shape id="_x0000_i1026" type="#_x0000_t75" style="width:72.9pt;height:65.8pt">
            <v:imagedata r:id="rId10" o:title=""/>
          </v:shape>
        </w:pict>
      </w:r>
    </w:p>
    <w:p w:rsidR="00D21F5F" w:rsidRDefault="00D2741C">
      <w:pPr>
        <w:numPr>
          <w:ilvl w:val="0"/>
          <w:numId w:val="3"/>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各相关企业、新型研发机构（平台）按要求填写或更新项目研究生需求信息，并发送到东莞市名校研究生培育发展中心（</w:t>
      </w:r>
      <w:r>
        <w:rPr>
          <w:rFonts w:ascii="仿宋_GB2312" w:eastAsia="仿宋_GB2312" w:hAnsi="楷体" w:cs="楷体" w:hint="eastAsia"/>
          <w:sz w:val="32"/>
          <w:szCs w:val="32"/>
        </w:rPr>
        <w:t>dgyjs2017@163.com</w:t>
      </w:r>
      <w:r>
        <w:rPr>
          <w:rFonts w:ascii="仿宋_GB2312" w:eastAsia="仿宋_GB2312" w:hAnsi="楷体" w:cs="楷体" w:hint="eastAsia"/>
          <w:sz w:val="32"/>
          <w:szCs w:val="32"/>
        </w:rPr>
        <w:t>）。</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参考填写模板：</w:t>
      </w:r>
      <w:r w:rsidR="00D21F5F" w:rsidRPr="00D21F5F">
        <w:rPr>
          <w:rFonts w:ascii="仿宋_GB2312" w:eastAsia="仿宋_GB2312" w:hAnsi="楷体" w:cs="楷体" w:hint="eastAsia"/>
          <w:sz w:val="32"/>
          <w:szCs w:val="32"/>
        </w:rPr>
        <w:object w:dxaOrig="1440" w:dyaOrig="1305">
          <v:shape id="_x0000_i1027" type="#_x0000_t75" style="width:72.9pt;height:65.8pt" o:ole="">
            <v:imagedata r:id="rId11" o:title=""/>
          </v:shape>
          <o:OLEObject Type="Embed" ProgID="Package" ShapeID="_x0000_i1027" DrawAspect="Icon" ObjectID="_1581863904" r:id="rId12"/>
        </w:object>
      </w:r>
      <w:r>
        <w:rPr>
          <w:rFonts w:ascii="仿宋_GB2312" w:eastAsia="仿宋_GB2312" w:hAnsi="楷体" w:cs="楷体" w:hint="eastAsia"/>
          <w:sz w:val="32"/>
          <w:szCs w:val="32"/>
        </w:rPr>
        <w:t xml:space="preserve">  </w:t>
      </w:r>
      <w:r w:rsidR="00D21F5F" w:rsidRPr="00D21F5F">
        <w:rPr>
          <w:rFonts w:ascii="仿宋_GB2312" w:eastAsia="仿宋_GB2312" w:hAnsi="楷体" w:cs="楷体"/>
          <w:sz w:val="32"/>
          <w:szCs w:val="32"/>
        </w:rPr>
        <w:pict>
          <v:shape id="_x0000_i1028" type="#_x0000_t75" style="width:72.9pt;height:65.8pt">
            <v:imagedata r:id="rId13" o:title=""/>
          </v:shape>
        </w:pict>
      </w:r>
      <w:r>
        <w:rPr>
          <w:rFonts w:ascii="仿宋_GB2312" w:eastAsia="仿宋_GB2312" w:hAnsi="楷体" w:cs="楷体" w:hint="eastAsia"/>
          <w:sz w:val="32"/>
          <w:szCs w:val="32"/>
        </w:rPr>
        <w:t xml:space="preserve">  </w:t>
      </w:r>
      <w:bookmarkStart w:id="0" w:name="_MON_1578120410"/>
      <w:bookmarkEnd w:id="0"/>
      <w:r w:rsidR="00D21F5F" w:rsidRPr="00D21F5F">
        <w:rPr>
          <w:rFonts w:ascii="仿宋_GB2312" w:eastAsia="仿宋_GB2312" w:hAnsi="楷体" w:cs="楷体"/>
          <w:sz w:val="32"/>
          <w:szCs w:val="32"/>
        </w:rPr>
        <w:pict>
          <v:shape id="_x0000_i1029" type="#_x0000_t75" style="width:72.9pt;height:65.8pt">
            <v:imagedata r:id="rId14" o:title=""/>
          </v:shape>
        </w:pi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（三）将收集到的企业、新型研发机构（平台）项目研究生需求信息汇编成册和统计表。</w:t>
      </w:r>
    </w:p>
    <w:p w:rsidR="00D21F5F" w:rsidRDefault="00D21F5F">
      <w:pPr>
        <w:tabs>
          <w:tab w:val="left" w:pos="5937"/>
        </w:tabs>
        <w:jc w:val="center"/>
        <w:rPr>
          <w:rFonts w:ascii="FangSong_GB2312" w:eastAsia="FangSong_GB2312" w:hAnsi="FangSong_GB2312" w:cs="FangSong_GB2312"/>
          <w:sz w:val="32"/>
          <w:szCs w:val="32"/>
        </w:rPr>
      </w:pPr>
      <w:r w:rsidRPr="00D21F5F">
        <w:rPr>
          <w:rFonts w:ascii="FangSong_GB2312" w:eastAsia="FangSong_GB2312" w:hAnsi="FangSong_GB2312" w:cs="FangSong_GB2312"/>
          <w:sz w:val="32"/>
          <w:szCs w:val="32"/>
        </w:rPr>
        <w:pict>
          <v:shape id="_x0000_i1030" type="#_x0000_t75" style="width:72.9pt;height:65.8pt">
            <v:imagedata r:id="rId15" o:title=""/>
          </v:shape>
        </w:pict>
      </w:r>
    </w:p>
    <w:p w:rsidR="00D21F5F" w:rsidRDefault="00D2741C">
      <w:pPr>
        <w:numPr>
          <w:ilvl w:val="0"/>
          <w:numId w:val="2"/>
        </w:numPr>
        <w:tabs>
          <w:tab w:val="left" w:pos="5937"/>
        </w:tabs>
        <w:jc w:val="left"/>
        <w:rPr>
          <w:rFonts w:ascii="黑体" w:eastAsia="黑体" w:hAnsi="黑体" w:cs="黑体"/>
          <w:sz w:val="32"/>
          <w:szCs w:val="32"/>
        </w:rPr>
      </w:pPr>
      <w:r>
        <w:rPr>
          <w:rFonts w:ascii="黑体" w:eastAsia="黑体" w:hAnsi="黑体" w:cs="黑体" w:hint="eastAsia"/>
          <w:sz w:val="32"/>
          <w:szCs w:val="32"/>
        </w:rPr>
        <w:t>项目人才需求信息的发布及报名</w:t>
      </w:r>
    </w:p>
    <w:p w:rsidR="00D21F5F" w:rsidRDefault="00D2741C">
      <w:pPr>
        <w:numPr>
          <w:ilvl w:val="0"/>
          <w:numId w:val="4"/>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lastRenderedPageBreak/>
        <w:t>发布报名信息</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将征集到的企业、新型研发机构（平台）按要求填写或更新项目研究生需求信息汇编成册、成表后草拟相关函件（附件：市政府关于印发工作方案和补助细则的两份通知、报名表、汇总表、四方协议、项目需求信息统计表、政策制度汇编）发送到各合作高校（院系、研究生院），由高校相关单位组织各学院导师、研究生报名。（通过发送到各学院研究生班群、各学院官方网址、研究生院</w:t>
      </w:r>
      <w:proofErr w:type="gramStart"/>
      <w:r>
        <w:rPr>
          <w:rFonts w:ascii="仿宋_GB2312" w:eastAsia="仿宋_GB2312" w:hAnsi="楷体" w:cs="楷体" w:hint="eastAsia"/>
          <w:sz w:val="32"/>
          <w:szCs w:val="32"/>
        </w:rPr>
        <w:t>官方网</w:t>
      </w:r>
      <w:proofErr w:type="gramEnd"/>
      <w:r>
        <w:rPr>
          <w:rFonts w:ascii="仿宋_GB2312" w:eastAsia="仿宋_GB2312" w:hAnsi="楷体" w:cs="楷体" w:hint="eastAsia"/>
          <w:sz w:val="32"/>
          <w:szCs w:val="32"/>
        </w:rPr>
        <w:t>等发布项报名信息）</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工作方案：</w:t>
      </w:r>
      <w:r>
        <w:rPr>
          <w:rFonts w:ascii="仿宋_GB2312" w:eastAsia="仿宋_GB2312" w:hAnsi="楷体" w:cs="楷体" w:hint="eastAsia"/>
          <w:sz w:val="32"/>
          <w:szCs w:val="32"/>
        </w:rPr>
        <w:t xml:space="preserve">          </w:t>
      </w:r>
      <w:r w:rsidR="00D21F5F" w:rsidRPr="00D21F5F">
        <w:rPr>
          <w:rFonts w:ascii="仿宋_GB2312" w:eastAsia="仿宋_GB2312" w:hAnsi="楷体" w:cs="楷体" w:hint="eastAsia"/>
          <w:sz w:val="32"/>
          <w:szCs w:val="32"/>
        </w:rPr>
        <w:object w:dxaOrig="1440" w:dyaOrig="1305">
          <v:shape id="_x0000_i1031" type="#_x0000_t75" style="width:72.9pt;height:65.8pt" o:ole="">
            <v:imagedata r:id="rId16" o:title=""/>
          </v:shape>
          <o:OLEObject Type="Embed" ProgID="Word.Document.8" ShapeID="_x0000_i1031" DrawAspect="Icon" ObjectID="_1581863905" r:id="rId17"/>
        </w:obje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补助实施细则：</w:t>
      </w:r>
      <w:r>
        <w:rPr>
          <w:rFonts w:ascii="仿宋_GB2312" w:eastAsia="仿宋_GB2312" w:hAnsi="楷体" w:cs="楷体" w:hint="eastAsia"/>
          <w:sz w:val="32"/>
          <w:szCs w:val="32"/>
        </w:rPr>
        <w:t xml:space="preserve">      </w:t>
      </w:r>
      <w:r w:rsidR="00D21F5F" w:rsidRPr="00D21F5F">
        <w:rPr>
          <w:rFonts w:ascii="仿宋_GB2312" w:eastAsia="仿宋_GB2312" w:hAnsi="楷体" w:cs="楷体" w:hint="eastAsia"/>
          <w:sz w:val="32"/>
          <w:szCs w:val="32"/>
        </w:rPr>
        <w:object w:dxaOrig="1440" w:dyaOrig="1305">
          <v:shape id="_x0000_i1032" type="#_x0000_t75" style="width:72.9pt;height:65.8pt" o:ole="">
            <v:imagedata r:id="rId18" o:title=""/>
          </v:shape>
          <o:OLEObject Type="Embed" ProgID="Word.Document.8" ShapeID="_x0000_i1032" DrawAspect="Icon" ObjectID="_1581863906" r:id="rId19"/>
        </w:obje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报名表：</w:t>
      </w:r>
      <w:r>
        <w:rPr>
          <w:rFonts w:ascii="仿宋_GB2312" w:eastAsia="仿宋_GB2312" w:hAnsi="楷体" w:cs="楷体" w:hint="eastAsia"/>
          <w:sz w:val="32"/>
          <w:szCs w:val="32"/>
        </w:rPr>
        <w:t xml:space="preserve">            </w:t>
      </w:r>
      <w:bookmarkStart w:id="1" w:name="_MON_1578120467"/>
      <w:bookmarkEnd w:id="1"/>
      <w:r w:rsidR="00D21F5F" w:rsidRPr="00D21F5F">
        <w:rPr>
          <w:rFonts w:ascii="仿宋_GB2312" w:eastAsia="仿宋_GB2312" w:hAnsi="楷体" w:cs="楷体"/>
          <w:sz w:val="32"/>
          <w:szCs w:val="32"/>
        </w:rPr>
        <w:pict>
          <v:shape id="_x0000_i1033" type="#_x0000_t75" style="width:72.9pt;height:65.8pt">
            <v:imagedata r:id="rId20" o:title=""/>
          </v:shape>
        </w:pi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汇总表：</w:t>
      </w:r>
      <w:r>
        <w:rPr>
          <w:rFonts w:ascii="仿宋_GB2312" w:eastAsia="仿宋_GB2312" w:hAnsi="楷体" w:cs="楷体" w:hint="eastAsia"/>
          <w:sz w:val="32"/>
          <w:szCs w:val="32"/>
        </w:rPr>
        <w:t xml:space="preserve">            </w:t>
      </w:r>
      <w:r w:rsidR="00D21F5F" w:rsidRPr="00D21F5F">
        <w:rPr>
          <w:rFonts w:ascii="仿宋_GB2312" w:eastAsia="仿宋_GB2312" w:hAnsi="楷体" w:cs="楷体"/>
          <w:sz w:val="32"/>
          <w:szCs w:val="32"/>
        </w:rPr>
        <w:pict>
          <v:shape id="_x0000_i1034" type="#_x0000_t75" style="width:72.9pt;height:65.8pt">
            <v:imagedata r:id="rId21" o:title=""/>
          </v:shape>
        </w:pi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四方协议：</w:t>
      </w:r>
      <w:r>
        <w:rPr>
          <w:rFonts w:ascii="仿宋_GB2312" w:eastAsia="仿宋_GB2312" w:hAnsi="楷体" w:cs="楷体" w:hint="eastAsia"/>
          <w:sz w:val="32"/>
          <w:szCs w:val="32"/>
        </w:rPr>
        <w:t xml:space="preserve">          </w:t>
      </w:r>
      <w:bookmarkStart w:id="2" w:name="_MON_1578120617"/>
      <w:bookmarkEnd w:id="2"/>
      <w:r w:rsidR="00D21F5F" w:rsidRPr="00D21F5F">
        <w:rPr>
          <w:rFonts w:ascii="仿宋_GB2312" w:eastAsia="仿宋_GB2312" w:hAnsi="楷体" w:cs="楷体" w:hint="eastAsia"/>
          <w:sz w:val="32"/>
          <w:szCs w:val="32"/>
        </w:rPr>
        <w:object w:dxaOrig="1440" w:dyaOrig="1305">
          <v:shape id="_x0000_i1035" type="#_x0000_t75" style="width:72.9pt;height:65.8pt" o:ole="">
            <v:imagedata r:id="rId22" o:title=""/>
          </v:shape>
          <o:OLEObject Type="Embed" ProgID="Word.Document.8" ShapeID="_x0000_i1035" DrawAspect="Icon" ObjectID="_1581863907" r:id="rId23"/>
        </w:obje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lastRenderedPageBreak/>
        <w:t>项目需求信息统计表：</w:t>
      </w:r>
      <w:r w:rsidR="00D21F5F" w:rsidRPr="00D21F5F">
        <w:rPr>
          <w:rFonts w:ascii="仿宋_GB2312" w:eastAsia="仿宋_GB2312" w:hAnsi="楷体" w:cs="楷体"/>
          <w:sz w:val="32"/>
          <w:szCs w:val="32"/>
        </w:rPr>
        <w:pict>
          <v:shape id="_x0000_i1036" type="#_x0000_t75" style="width:72.9pt;height:65.8pt">
            <v:imagedata r:id="rId24" o:title=""/>
          </v:shape>
        </w:pic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政策制度汇编：</w:t>
      </w:r>
      <w:r>
        <w:rPr>
          <w:rFonts w:ascii="仿宋_GB2312" w:eastAsia="仿宋_GB2312" w:hAnsi="楷体" w:cs="楷体" w:hint="eastAsia"/>
          <w:sz w:val="32"/>
          <w:szCs w:val="32"/>
        </w:rPr>
        <w:t xml:space="preserve">      </w:t>
      </w:r>
      <w:r w:rsidR="00D21F5F" w:rsidRPr="00D21F5F">
        <w:rPr>
          <w:rFonts w:ascii="仿宋_GB2312" w:eastAsia="仿宋_GB2312" w:hAnsi="楷体" w:cs="楷体" w:hint="eastAsia"/>
          <w:sz w:val="32"/>
          <w:szCs w:val="32"/>
        </w:rPr>
        <w:object w:dxaOrig="1440" w:dyaOrig="1305">
          <v:shape id="_x0000_i1037" type="#_x0000_t75" style="width:72.9pt;height:65.8pt" o:ole="">
            <v:imagedata r:id="rId25" o:title=""/>
          </v:shape>
          <o:OLEObject Type="Embed" ProgID="Package" ShapeID="_x0000_i1037" DrawAspect="Icon" ObjectID="_1581863908" r:id="rId26"/>
        </w:object>
      </w:r>
    </w:p>
    <w:p w:rsidR="00D21F5F" w:rsidRDefault="00D2741C">
      <w:pPr>
        <w:numPr>
          <w:ilvl w:val="0"/>
          <w:numId w:val="4"/>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研究生报名</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导师及研究生了解相关政策、制度及项目研究生需求后，根据自身情况，在导师同意的情况下填写报名表，并发送给该校相关对接单位。</w:t>
      </w:r>
    </w:p>
    <w:p w:rsidR="00D21F5F" w:rsidRDefault="00D21F5F">
      <w:pPr>
        <w:tabs>
          <w:tab w:val="left" w:pos="5937"/>
        </w:tabs>
        <w:jc w:val="center"/>
        <w:rPr>
          <w:rFonts w:ascii="仿宋_GB2312" w:eastAsia="仿宋_GB2312" w:hAnsi="楷体" w:cs="楷体"/>
          <w:sz w:val="32"/>
          <w:szCs w:val="32"/>
        </w:rPr>
      </w:pPr>
      <w:bookmarkStart w:id="3" w:name="_MON_1578120669"/>
      <w:bookmarkEnd w:id="3"/>
      <w:r w:rsidRPr="00D21F5F">
        <w:rPr>
          <w:rFonts w:ascii="仿宋_GB2312" w:eastAsia="仿宋_GB2312" w:hAnsi="楷体" w:cs="楷体"/>
          <w:sz w:val="32"/>
          <w:szCs w:val="32"/>
        </w:rPr>
        <w:pict>
          <v:shape id="_x0000_i1038" type="#_x0000_t75" style="width:72.9pt;height:65.8pt">
            <v:imagedata r:id="rId20" o:title=""/>
          </v:shape>
        </w:pict>
      </w:r>
    </w:p>
    <w:p w:rsidR="00D21F5F" w:rsidRDefault="00D2741C">
      <w:pPr>
        <w:numPr>
          <w:ilvl w:val="0"/>
          <w:numId w:val="4"/>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报名信息的汇总</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高校指定人员专门对接该项工作，将收集到的研究生报名情况进行汇总，并在指定时间根据要求发送到东莞市名校研究生培育发展中心（</w:t>
      </w:r>
      <w:r>
        <w:rPr>
          <w:rFonts w:ascii="仿宋_GB2312" w:eastAsia="仿宋_GB2312" w:hAnsi="楷体" w:cs="楷体" w:hint="eastAsia"/>
          <w:sz w:val="32"/>
          <w:szCs w:val="32"/>
        </w:rPr>
        <w:t>dgyjs2017@163.com</w:t>
      </w:r>
      <w:r>
        <w:rPr>
          <w:rFonts w:ascii="仿宋_GB2312" w:eastAsia="仿宋_GB2312" w:hAnsi="楷体" w:cs="楷体" w:hint="eastAsia"/>
          <w:sz w:val="32"/>
          <w:szCs w:val="32"/>
        </w:rPr>
        <w:t>）。</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参考汇总模板：</w:t>
      </w:r>
      <w:r w:rsidR="00D21F5F" w:rsidRPr="00D21F5F">
        <w:rPr>
          <w:rFonts w:ascii="仿宋_GB2312" w:eastAsia="仿宋_GB2312" w:hAnsi="楷体" w:cs="楷体" w:hint="eastAsia"/>
          <w:sz w:val="32"/>
          <w:szCs w:val="32"/>
        </w:rPr>
        <w:object w:dxaOrig="1440" w:dyaOrig="1305">
          <v:shape id="_x0000_i1039" type="#_x0000_t75" style="width:72.9pt;height:65.8pt" o:ole="">
            <v:imagedata r:id="rId27" o:title=""/>
          </v:shape>
          <o:OLEObject Type="Embed" ProgID="Package" ShapeID="_x0000_i1039" DrawAspect="Icon" ObjectID="_1581863909" r:id="rId28"/>
        </w:object>
      </w:r>
      <w:r>
        <w:rPr>
          <w:rFonts w:ascii="仿宋_GB2312" w:eastAsia="仿宋_GB2312" w:hAnsi="楷体" w:cs="楷体" w:hint="eastAsia"/>
          <w:sz w:val="32"/>
          <w:szCs w:val="32"/>
        </w:rPr>
        <w:t xml:space="preserve">  </w:t>
      </w:r>
      <w:bookmarkStart w:id="4" w:name="_MON_1578119871"/>
      <w:bookmarkEnd w:id="4"/>
      <w:r w:rsidR="00D21F5F" w:rsidRPr="00D21F5F">
        <w:rPr>
          <w:rFonts w:ascii="仿宋_GB2312" w:eastAsia="仿宋_GB2312" w:hAnsi="楷体" w:cs="楷体"/>
          <w:sz w:val="32"/>
          <w:szCs w:val="32"/>
        </w:rPr>
        <w:pict>
          <v:shape id="_x0000_i1040" type="#_x0000_t75" style="width:72.9pt;height:65.8pt">
            <v:imagedata r:id="rId20" o:title=""/>
          </v:shape>
        </w:pict>
      </w:r>
      <w:r>
        <w:rPr>
          <w:rFonts w:ascii="仿宋_GB2312" w:eastAsia="仿宋_GB2312" w:hAnsi="楷体" w:cs="楷体" w:hint="eastAsia"/>
          <w:sz w:val="32"/>
          <w:szCs w:val="32"/>
        </w:rPr>
        <w:t xml:space="preserve">  </w:t>
      </w:r>
      <w:r w:rsidR="00D21F5F" w:rsidRPr="00D21F5F">
        <w:rPr>
          <w:rFonts w:ascii="仿宋_GB2312" w:eastAsia="仿宋_GB2312" w:hAnsi="楷体" w:cs="楷体"/>
          <w:sz w:val="32"/>
          <w:szCs w:val="32"/>
        </w:rPr>
        <w:pict>
          <v:shape id="_x0000_i1041" type="#_x0000_t75" style="width:72.9pt;height:65.8pt">
            <v:imagedata r:id="rId21" o:title=""/>
          </v:shape>
        </w:pict>
      </w:r>
    </w:p>
    <w:p w:rsidR="00D21F5F" w:rsidRDefault="00D2741C">
      <w:pPr>
        <w:tabs>
          <w:tab w:val="left" w:pos="5937"/>
        </w:tabs>
        <w:jc w:val="left"/>
        <w:rPr>
          <w:rFonts w:ascii="FangSong_GB2312" w:eastAsia="FangSong_GB2312" w:hAnsi="FangSong_GB2312" w:cs="FangSong_GB2312"/>
          <w:color w:val="FF0000"/>
          <w:sz w:val="24"/>
          <w:szCs w:val="32"/>
        </w:rPr>
      </w:pPr>
      <w:r>
        <w:rPr>
          <w:rFonts w:ascii="FangSong_GB2312" w:eastAsia="FangSong_GB2312" w:hAnsi="FangSong_GB2312" w:cs="FangSong_GB2312" w:hint="eastAsia"/>
          <w:color w:val="FF0000"/>
          <w:sz w:val="24"/>
          <w:szCs w:val="32"/>
        </w:rPr>
        <w:t>*</w:t>
      </w:r>
      <w:r>
        <w:rPr>
          <w:rFonts w:ascii="FangSong_GB2312" w:eastAsia="FangSong_GB2312" w:hAnsi="FangSong_GB2312" w:cs="FangSong_GB2312" w:hint="eastAsia"/>
          <w:color w:val="FF0000"/>
          <w:sz w:val="24"/>
          <w:szCs w:val="32"/>
        </w:rPr>
        <w:t>注：个人文件夹内需包含报名表、身份证、研究生证扫描件</w:t>
      </w:r>
    </w:p>
    <w:p w:rsidR="00D21F5F" w:rsidRDefault="00D2741C">
      <w:pPr>
        <w:numPr>
          <w:ilvl w:val="0"/>
          <w:numId w:val="2"/>
        </w:numPr>
        <w:tabs>
          <w:tab w:val="left" w:pos="5937"/>
        </w:tabs>
        <w:jc w:val="left"/>
        <w:rPr>
          <w:rFonts w:ascii="黑体" w:eastAsia="黑体" w:hAnsi="黑体" w:cs="黑体"/>
          <w:sz w:val="32"/>
          <w:szCs w:val="32"/>
        </w:rPr>
      </w:pPr>
      <w:r>
        <w:rPr>
          <w:rFonts w:ascii="黑体" w:eastAsia="黑体" w:hAnsi="黑体" w:cs="黑体" w:hint="eastAsia"/>
          <w:sz w:val="32"/>
          <w:szCs w:val="32"/>
        </w:rPr>
        <w:t>报名信息反馈及办理报到手续</w:t>
      </w:r>
    </w:p>
    <w:p w:rsidR="00D21F5F" w:rsidRDefault="00D2741C">
      <w:pPr>
        <w:numPr>
          <w:ilvl w:val="0"/>
          <w:numId w:val="5"/>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研究生报名信息的反馈</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研究生中心根据高校发来的研究生报名情况与相关需求企业（平台）对接，确定其来</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实践时间，并反馈至高校（或</w:t>
      </w:r>
      <w:r>
        <w:rPr>
          <w:rFonts w:ascii="仿宋_GB2312" w:eastAsia="仿宋_GB2312" w:hAnsi="楷体" w:cs="楷体" w:hint="eastAsia"/>
          <w:sz w:val="32"/>
          <w:szCs w:val="32"/>
        </w:rPr>
        <w:lastRenderedPageBreak/>
        <w:t>研究生本人）。</w:t>
      </w:r>
    </w:p>
    <w:p w:rsidR="00D21F5F" w:rsidRDefault="00D21F5F">
      <w:pPr>
        <w:tabs>
          <w:tab w:val="left" w:pos="5937"/>
        </w:tabs>
        <w:jc w:val="center"/>
        <w:rPr>
          <w:rFonts w:ascii="仿宋_GB2312" w:eastAsia="仿宋_GB2312" w:hAnsi="楷体" w:cs="楷体"/>
          <w:sz w:val="32"/>
          <w:szCs w:val="32"/>
        </w:rPr>
      </w:pPr>
      <w:bookmarkStart w:id="5" w:name="_MON_1578119931"/>
      <w:bookmarkEnd w:id="5"/>
      <w:r w:rsidRPr="00D21F5F">
        <w:rPr>
          <w:rFonts w:ascii="仿宋_GB2312" w:eastAsia="仿宋_GB2312" w:hAnsi="楷体" w:cs="楷体"/>
          <w:sz w:val="32"/>
          <w:szCs w:val="32"/>
        </w:rPr>
        <w:pict>
          <v:shape id="_x0000_i1042" type="#_x0000_t75" style="width:72.9pt;height:65.8pt">
            <v:imagedata r:id="rId29" o:title=""/>
          </v:shape>
        </w:pict>
      </w:r>
    </w:p>
    <w:p w:rsidR="00D21F5F" w:rsidRDefault="00D2741C">
      <w:pPr>
        <w:numPr>
          <w:ilvl w:val="0"/>
          <w:numId w:val="5"/>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研究生来</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实践报到手续办理（报到通知内含）</w:t>
      </w:r>
    </w:p>
    <w:p w:rsidR="00D21F5F" w:rsidRDefault="00D2741C">
      <w:pPr>
        <w:numPr>
          <w:ilvl w:val="0"/>
          <w:numId w:val="6"/>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研究生来</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实践后</w:t>
      </w:r>
      <w:r>
        <w:rPr>
          <w:rFonts w:ascii="仿宋_GB2312" w:eastAsia="仿宋_GB2312" w:hAnsi="楷体" w:cs="楷体" w:hint="eastAsia"/>
          <w:sz w:val="32"/>
          <w:szCs w:val="32"/>
        </w:rPr>
        <w:t>15</w:t>
      </w:r>
      <w:r>
        <w:rPr>
          <w:rFonts w:ascii="仿宋_GB2312" w:eastAsia="仿宋_GB2312" w:hAnsi="楷体" w:cs="楷体" w:hint="eastAsia"/>
          <w:sz w:val="32"/>
          <w:szCs w:val="32"/>
        </w:rPr>
        <w:t>天内完成报到手续；</w:t>
      </w:r>
    </w:p>
    <w:p w:rsidR="00D21F5F" w:rsidRDefault="00D2741C">
      <w:pPr>
        <w:numPr>
          <w:ilvl w:val="0"/>
          <w:numId w:val="6"/>
        </w:num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研究生来</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报到时需提交以下文件：</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w:t>
      </w:r>
      <w:r>
        <w:rPr>
          <w:rFonts w:ascii="仿宋_GB2312" w:eastAsia="仿宋_GB2312" w:hAnsi="楷体" w:cs="楷体" w:hint="eastAsia"/>
          <w:sz w:val="32"/>
          <w:szCs w:val="32"/>
        </w:rPr>
        <w:t>1</w:t>
      </w:r>
      <w:r>
        <w:rPr>
          <w:rFonts w:ascii="仿宋_GB2312" w:eastAsia="仿宋_GB2312" w:hAnsi="楷体" w:cs="楷体" w:hint="eastAsia"/>
          <w:sz w:val="32"/>
          <w:szCs w:val="32"/>
        </w:rPr>
        <w:t>）报名表</w:t>
      </w:r>
      <w:r>
        <w:rPr>
          <w:rFonts w:ascii="仿宋_GB2312" w:eastAsia="仿宋_GB2312" w:hAnsi="楷体" w:cs="楷体" w:hint="eastAsia"/>
          <w:sz w:val="32"/>
          <w:szCs w:val="32"/>
        </w:rPr>
        <w:t>3</w:t>
      </w:r>
      <w:r>
        <w:rPr>
          <w:rFonts w:ascii="仿宋_GB2312" w:eastAsia="仿宋_GB2312" w:hAnsi="楷体" w:cs="楷体" w:hint="eastAsia"/>
          <w:sz w:val="32"/>
          <w:szCs w:val="32"/>
        </w:rPr>
        <w:t>份（高校导师已签名、实践单位已盖章）；</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w:t>
      </w:r>
      <w:r>
        <w:rPr>
          <w:rFonts w:ascii="仿宋_GB2312" w:eastAsia="仿宋_GB2312" w:hAnsi="楷体" w:cs="楷体" w:hint="eastAsia"/>
          <w:sz w:val="32"/>
          <w:szCs w:val="32"/>
        </w:rPr>
        <w:t>2</w:t>
      </w:r>
      <w:r>
        <w:rPr>
          <w:rFonts w:ascii="仿宋_GB2312" w:eastAsia="仿宋_GB2312" w:hAnsi="楷体" w:cs="楷体" w:hint="eastAsia"/>
          <w:sz w:val="32"/>
          <w:szCs w:val="32"/>
        </w:rPr>
        <w:t>）身份证、学生证原件；</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w:t>
      </w:r>
      <w:r>
        <w:rPr>
          <w:rFonts w:ascii="仿宋_GB2312" w:eastAsia="仿宋_GB2312" w:hAnsi="楷体" w:cs="楷体" w:hint="eastAsia"/>
          <w:sz w:val="32"/>
          <w:szCs w:val="32"/>
        </w:rPr>
        <w:t>3</w:t>
      </w:r>
      <w:r>
        <w:rPr>
          <w:rFonts w:ascii="仿宋_GB2312" w:eastAsia="仿宋_GB2312" w:hAnsi="楷体" w:cs="楷体" w:hint="eastAsia"/>
          <w:sz w:val="32"/>
          <w:szCs w:val="32"/>
        </w:rPr>
        <w:t>）身份证、学生证复印件各</w:t>
      </w:r>
      <w:r>
        <w:rPr>
          <w:rFonts w:ascii="仿宋_GB2312" w:eastAsia="仿宋_GB2312" w:hAnsi="楷体" w:cs="楷体" w:hint="eastAsia"/>
          <w:sz w:val="32"/>
          <w:szCs w:val="32"/>
        </w:rPr>
        <w:t>2</w:t>
      </w:r>
      <w:r>
        <w:rPr>
          <w:rFonts w:ascii="仿宋_GB2312" w:eastAsia="仿宋_GB2312" w:hAnsi="楷体" w:cs="楷体" w:hint="eastAsia"/>
          <w:sz w:val="32"/>
          <w:szCs w:val="32"/>
        </w:rPr>
        <w:t>份（学生证有个人信息页、照片页及注册页都需复印在同一张纸上</w:t>
      </w:r>
      <w:r>
        <w:rPr>
          <w:rFonts w:ascii="仿宋_GB2312" w:eastAsia="仿宋_GB2312" w:hAnsi="楷体" w:cs="楷体" w:hint="eastAsia"/>
          <w:sz w:val="32"/>
          <w:szCs w:val="32"/>
        </w:rPr>
        <w:t>,</w:t>
      </w:r>
      <w:r>
        <w:rPr>
          <w:rFonts w:ascii="仿宋_GB2312" w:eastAsia="仿宋_GB2312" w:hAnsi="楷体" w:cs="楷体" w:hint="eastAsia"/>
          <w:sz w:val="32"/>
          <w:szCs w:val="32"/>
        </w:rPr>
        <w:t>身份证请复印正反面在同一张纸上）；</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w:t>
      </w:r>
      <w:r>
        <w:rPr>
          <w:rFonts w:ascii="仿宋_GB2312" w:eastAsia="仿宋_GB2312" w:hAnsi="楷体" w:cs="楷体" w:hint="eastAsia"/>
          <w:sz w:val="32"/>
          <w:szCs w:val="32"/>
        </w:rPr>
        <w:t>4</w:t>
      </w:r>
      <w:r>
        <w:rPr>
          <w:rFonts w:ascii="仿宋_GB2312" w:eastAsia="仿宋_GB2312" w:hAnsi="楷体" w:cs="楷体" w:hint="eastAsia"/>
          <w:sz w:val="32"/>
          <w:szCs w:val="32"/>
        </w:rPr>
        <w:t>）研究生联合培养（实践）四方协议书（乙方、丙方已盖章）。</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、报到时间地点联系方式：</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FangSong_GB2312" w:cs="FangSong_GB2312" w:hint="eastAsia"/>
          <w:b/>
          <w:bCs/>
          <w:sz w:val="32"/>
          <w:szCs w:val="32"/>
        </w:rPr>
        <w:t>地点：</w:t>
      </w:r>
      <w:r>
        <w:rPr>
          <w:rFonts w:ascii="仿宋_GB2312" w:eastAsia="仿宋_GB2312" w:hAnsi="楷体" w:cs="楷体" w:hint="eastAsia"/>
          <w:sz w:val="32"/>
          <w:szCs w:val="32"/>
        </w:rPr>
        <w:t>广东省东莞市松山湖东莞理工学院行政楼</w:t>
      </w:r>
      <w:r>
        <w:rPr>
          <w:rFonts w:ascii="仿宋_GB2312" w:eastAsia="仿宋_GB2312" w:hAnsi="楷体" w:cs="楷体" w:hint="eastAsia"/>
          <w:sz w:val="32"/>
          <w:szCs w:val="32"/>
        </w:rPr>
        <w:t>5</w:t>
      </w:r>
      <w:r>
        <w:rPr>
          <w:rFonts w:ascii="仿宋_GB2312" w:eastAsia="仿宋_GB2312" w:hAnsi="楷体" w:cs="楷体" w:hint="eastAsia"/>
          <w:sz w:val="32"/>
          <w:szCs w:val="32"/>
        </w:rPr>
        <w:t>楼</w:t>
      </w:r>
      <w:r>
        <w:rPr>
          <w:rFonts w:ascii="仿宋_GB2312" w:eastAsia="仿宋_GB2312" w:hAnsi="楷体" w:cs="楷体" w:hint="eastAsia"/>
          <w:sz w:val="32"/>
          <w:szCs w:val="32"/>
        </w:rPr>
        <w:t>502</w:t>
      </w:r>
      <w:r>
        <w:rPr>
          <w:rFonts w:ascii="仿宋_GB2312" w:eastAsia="仿宋_GB2312" w:hAnsi="楷体" w:cs="楷体" w:hint="eastAsia"/>
          <w:sz w:val="32"/>
          <w:szCs w:val="32"/>
        </w:rPr>
        <w:t>室；</w:t>
      </w:r>
    </w:p>
    <w:p w:rsidR="00D21F5F" w:rsidRDefault="00D2741C">
      <w:pPr>
        <w:tabs>
          <w:tab w:val="left" w:pos="5937"/>
        </w:tabs>
        <w:jc w:val="left"/>
        <w:rPr>
          <w:rFonts w:ascii="仿宋_GB2312" w:eastAsia="仿宋_GB2312" w:hAnsi="FangSong_GB2312" w:cs="FangSong_GB2312" w:hint="eastAsia"/>
          <w:sz w:val="32"/>
          <w:szCs w:val="32"/>
        </w:rPr>
      </w:pPr>
      <w:r>
        <w:rPr>
          <w:rFonts w:ascii="仿宋_GB2312" w:eastAsia="仿宋_GB2312" w:hAnsi="FangSong_GB2312" w:cs="FangSong_GB2312" w:hint="eastAsia"/>
          <w:b/>
          <w:bCs/>
          <w:sz w:val="32"/>
          <w:szCs w:val="32"/>
        </w:rPr>
        <w:t>时间：</w:t>
      </w:r>
      <w:r>
        <w:rPr>
          <w:rFonts w:ascii="仿宋_GB2312" w:eastAsia="仿宋_GB2312" w:hAnsi="楷体" w:cs="楷体" w:hint="eastAsia"/>
          <w:sz w:val="32"/>
          <w:szCs w:val="32"/>
        </w:rPr>
        <w:t>研究生来</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实践后</w:t>
      </w:r>
      <w:r>
        <w:rPr>
          <w:rFonts w:ascii="仿宋_GB2312" w:eastAsia="仿宋_GB2312" w:hAnsi="楷体" w:cs="楷体" w:hint="eastAsia"/>
          <w:sz w:val="32"/>
          <w:szCs w:val="32"/>
        </w:rPr>
        <w:t>15</w:t>
      </w:r>
      <w:r>
        <w:rPr>
          <w:rFonts w:ascii="仿宋_GB2312" w:eastAsia="仿宋_GB2312" w:hAnsi="楷体" w:cs="楷体" w:hint="eastAsia"/>
          <w:sz w:val="32"/>
          <w:szCs w:val="32"/>
        </w:rPr>
        <w:t>天内完成报到手续；</w:t>
      </w:r>
    </w:p>
    <w:p w:rsidR="00D21F5F" w:rsidRDefault="00D2741C">
      <w:pPr>
        <w:tabs>
          <w:tab w:val="left" w:pos="5937"/>
        </w:tabs>
        <w:jc w:val="left"/>
        <w:rPr>
          <w:rFonts w:ascii="仿宋_GB2312" w:eastAsia="仿宋_GB2312" w:hAnsi="FangSong_GB2312" w:cs="FangSong_GB2312" w:hint="eastAsia"/>
          <w:sz w:val="32"/>
          <w:szCs w:val="32"/>
        </w:rPr>
      </w:pPr>
      <w:r>
        <w:rPr>
          <w:rFonts w:ascii="仿宋_GB2312" w:eastAsia="仿宋_GB2312" w:hAnsi="FangSong_GB2312" w:cs="FangSong_GB2312" w:hint="eastAsia"/>
          <w:b/>
          <w:bCs/>
          <w:sz w:val="32"/>
          <w:szCs w:val="32"/>
        </w:rPr>
        <w:t>电话：</w:t>
      </w:r>
      <w:r>
        <w:rPr>
          <w:rFonts w:ascii="仿宋_GB2312" w:eastAsia="仿宋_GB2312" w:hAnsi="楷体" w:cs="楷体" w:hint="eastAsia"/>
          <w:sz w:val="32"/>
          <w:szCs w:val="32"/>
        </w:rPr>
        <w:t>0769-22862910</w:t>
      </w:r>
      <w:r>
        <w:rPr>
          <w:rFonts w:ascii="仿宋_GB2312" w:eastAsia="仿宋_GB2312" w:hAnsi="楷体" w:cs="楷体" w:hint="eastAsia"/>
          <w:sz w:val="32"/>
          <w:szCs w:val="32"/>
        </w:rPr>
        <w:t>（李老师）；</w:t>
      </w:r>
    </w:p>
    <w:p w:rsidR="00D21F5F" w:rsidRDefault="00D2741C">
      <w:pPr>
        <w:tabs>
          <w:tab w:val="left" w:pos="5937"/>
        </w:tabs>
        <w:jc w:val="left"/>
        <w:rPr>
          <w:rFonts w:ascii="仿宋_GB2312" w:eastAsia="仿宋_GB2312" w:hAnsi="FangSong_GB2312" w:cs="FangSong_GB2312" w:hint="eastAsia"/>
          <w:sz w:val="32"/>
          <w:szCs w:val="32"/>
        </w:rPr>
      </w:pPr>
      <w:r>
        <w:rPr>
          <w:rFonts w:ascii="仿宋_GB2312" w:eastAsia="仿宋_GB2312" w:hAnsi="FangSong_GB2312" w:cs="FangSong_GB2312" w:hint="eastAsia"/>
          <w:b/>
          <w:bCs/>
          <w:sz w:val="32"/>
          <w:szCs w:val="32"/>
        </w:rPr>
        <w:t>邮箱：</w:t>
      </w:r>
      <w:r>
        <w:rPr>
          <w:rFonts w:ascii="仿宋_GB2312" w:eastAsia="仿宋_GB2312" w:hAnsi="楷体" w:cs="楷体" w:hint="eastAsia"/>
          <w:sz w:val="32"/>
          <w:szCs w:val="32"/>
        </w:rPr>
        <w:t>dgyjs2017@163.com</w:t>
      </w:r>
      <w:r>
        <w:rPr>
          <w:rFonts w:ascii="仿宋_GB2312" w:eastAsia="仿宋_GB2312" w:hAnsi="楷体" w:cs="楷体" w:hint="eastAsia"/>
          <w:sz w:val="32"/>
          <w:szCs w:val="32"/>
        </w:rPr>
        <w:t>；</w:t>
      </w:r>
    </w:p>
    <w:p w:rsidR="00D21F5F" w:rsidRDefault="00D2741C">
      <w:pPr>
        <w:tabs>
          <w:tab w:val="left" w:pos="5937"/>
        </w:tabs>
        <w:jc w:val="left"/>
        <w:rPr>
          <w:rFonts w:ascii="仿宋_GB2312" w:eastAsia="仿宋_GB2312" w:hAnsi="FangSong_GB2312" w:cs="FangSong_GB2312" w:hint="eastAsia"/>
          <w:sz w:val="32"/>
          <w:szCs w:val="32"/>
        </w:rPr>
      </w:pPr>
      <w:r>
        <w:rPr>
          <w:rFonts w:ascii="仿宋_GB2312" w:eastAsia="仿宋_GB2312" w:hAnsi="FangSong_GB2312" w:cs="FangSong_GB2312" w:hint="eastAsia"/>
          <w:b/>
          <w:bCs/>
          <w:sz w:val="32"/>
          <w:szCs w:val="32"/>
        </w:rPr>
        <w:t>Q</w:t>
      </w:r>
      <w:r>
        <w:rPr>
          <w:rFonts w:ascii="仿宋_GB2312" w:eastAsia="仿宋_GB2312" w:hAnsi="FangSong_GB2312" w:cs="FangSong_GB2312" w:hint="eastAsia"/>
          <w:b/>
          <w:bCs/>
          <w:sz w:val="32"/>
          <w:szCs w:val="32"/>
        </w:rPr>
        <w:t>群：</w:t>
      </w:r>
      <w:r>
        <w:rPr>
          <w:rFonts w:ascii="仿宋_GB2312" w:eastAsia="仿宋_GB2312" w:hAnsi="楷体" w:cs="楷体" w:hint="eastAsia"/>
          <w:sz w:val="32"/>
          <w:szCs w:val="32"/>
        </w:rPr>
        <w:t>71135925</w:t>
      </w:r>
      <w:r>
        <w:rPr>
          <w:rFonts w:ascii="仿宋_GB2312" w:eastAsia="仿宋_GB2312" w:hAnsi="楷体" w:cs="楷体" w:hint="eastAsia"/>
          <w:sz w:val="32"/>
          <w:szCs w:val="32"/>
        </w:rPr>
        <w:t>。</w:t>
      </w:r>
    </w:p>
    <w:p w:rsidR="00D21F5F" w:rsidRDefault="00D2741C">
      <w:pPr>
        <w:tabs>
          <w:tab w:val="left" w:pos="5937"/>
        </w:tabs>
        <w:jc w:val="left"/>
        <w:rPr>
          <w:rFonts w:ascii="FangSong_GB2312" w:eastAsia="FangSong_GB2312" w:hAnsi="FangSong_GB2312" w:cs="FangSong_GB2312"/>
          <w:color w:val="FF0000"/>
          <w:sz w:val="24"/>
          <w:szCs w:val="32"/>
        </w:rPr>
      </w:pPr>
      <w:r>
        <w:rPr>
          <w:rFonts w:ascii="FangSong_GB2312" w:eastAsia="FangSong_GB2312" w:hAnsi="FangSong_GB2312" w:cs="FangSong_GB2312" w:hint="eastAsia"/>
          <w:color w:val="FF0000"/>
          <w:sz w:val="24"/>
          <w:szCs w:val="32"/>
        </w:rPr>
        <w:t>*</w:t>
      </w:r>
      <w:r>
        <w:rPr>
          <w:rFonts w:ascii="FangSong_GB2312" w:eastAsia="FangSong_GB2312" w:hAnsi="FangSong_GB2312" w:cs="FangSong_GB2312" w:hint="eastAsia"/>
          <w:color w:val="FF0000"/>
          <w:sz w:val="24"/>
          <w:szCs w:val="32"/>
        </w:rPr>
        <w:t>注：研究生加入</w:t>
      </w:r>
      <w:r>
        <w:rPr>
          <w:rFonts w:ascii="FangSong_GB2312" w:eastAsia="FangSong_GB2312" w:hAnsi="FangSong_GB2312" w:cs="FangSong_GB2312" w:hint="eastAsia"/>
          <w:color w:val="FF0000"/>
          <w:sz w:val="24"/>
          <w:szCs w:val="32"/>
        </w:rPr>
        <w:t>Q</w:t>
      </w:r>
      <w:r>
        <w:rPr>
          <w:rFonts w:ascii="FangSong_GB2312" w:eastAsia="FangSong_GB2312" w:hAnsi="FangSong_GB2312" w:cs="FangSong_GB2312" w:hint="eastAsia"/>
          <w:color w:val="FF0000"/>
          <w:sz w:val="24"/>
          <w:szCs w:val="32"/>
        </w:rPr>
        <w:t>群时需备注“所读院校</w:t>
      </w:r>
      <w:r>
        <w:rPr>
          <w:rFonts w:ascii="FangSong_GB2312" w:eastAsia="FangSong_GB2312" w:hAnsi="FangSong_GB2312" w:cs="FangSong_GB2312" w:hint="eastAsia"/>
          <w:color w:val="FF0000"/>
          <w:sz w:val="24"/>
          <w:szCs w:val="32"/>
        </w:rPr>
        <w:t>+</w:t>
      </w:r>
      <w:r>
        <w:rPr>
          <w:rFonts w:ascii="FangSong_GB2312" w:eastAsia="FangSong_GB2312" w:hAnsi="FangSong_GB2312" w:cs="FangSong_GB2312" w:hint="eastAsia"/>
          <w:color w:val="FF0000"/>
          <w:sz w:val="24"/>
          <w:szCs w:val="32"/>
        </w:rPr>
        <w:t>姓名”</w:t>
      </w:r>
    </w:p>
    <w:p w:rsidR="00D21F5F" w:rsidRDefault="00D2741C">
      <w:pPr>
        <w:numPr>
          <w:ilvl w:val="0"/>
          <w:numId w:val="2"/>
        </w:numPr>
        <w:tabs>
          <w:tab w:val="left" w:pos="5937"/>
        </w:tabs>
        <w:jc w:val="left"/>
        <w:rPr>
          <w:rFonts w:ascii="黑体" w:eastAsia="黑体" w:hAnsi="黑体" w:cs="黑体"/>
          <w:sz w:val="32"/>
          <w:szCs w:val="32"/>
        </w:rPr>
      </w:pPr>
      <w:r>
        <w:rPr>
          <w:rFonts w:ascii="黑体" w:eastAsia="黑体" w:hAnsi="黑体" w:cs="黑体" w:hint="eastAsia"/>
          <w:sz w:val="32"/>
          <w:szCs w:val="32"/>
        </w:rPr>
        <w:t>研究生专项补助申请</w:t>
      </w:r>
    </w:p>
    <w:p w:rsidR="00D21F5F" w:rsidRDefault="00D2741C">
      <w:pPr>
        <w:tabs>
          <w:tab w:val="left" w:pos="5937"/>
        </w:tabs>
        <w:jc w:val="left"/>
        <w:rPr>
          <w:rFonts w:ascii="楷体" w:eastAsia="楷体" w:hAnsi="楷体" w:cs="楷体"/>
          <w:sz w:val="32"/>
          <w:szCs w:val="32"/>
        </w:rPr>
      </w:pPr>
      <w:r>
        <w:rPr>
          <w:rFonts w:ascii="楷体" w:eastAsia="楷体" w:hAnsi="楷体" w:cs="楷体" w:hint="eastAsia"/>
          <w:sz w:val="32"/>
          <w:szCs w:val="32"/>
        </w:rPr>
        <w:t>（一）申请条件</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lastRenderedPageBreak/>
        <w:t>同时满足以下条件的研究生均可提出研究生专项补助申请：</w:t>
      </w:r>
    </w:p>
    <w:p w:rsidR="00D21F5F" w:rsidRDefault="00D2741C">
      <w:pPr>
        <w:tabs>
          <w:tab w:val="left" w:pos="397"/>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、在</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实践满</w:t>
      </w:r>
      <w:r>
        <w:rPr>
          <w:rFonts w:ascii="仿宋_GB2312" w:eastAsia="仿宋_GB2312" w:hAnsi="楷体" w:cs="楷体" w:hint="eastAsia"/>
          <w:sz w:val="32"/>
          <w:szCs w:val="32"/>
        </w:rPr>
        <w:t>3</w:t>
      </w:r>
      <w:r>
        <w:rPr>
          <w:rFonts w:ascii="仿宋_GB2312" w:eastAsia="仿宋_GB2312" w:hAnsi="楷体" w:cs="楷体" w:hint="eastAsia"/>
          <w:sz w:val="32"/>
          <w:szCs w:val="32"/>
        </w:rPr>
        <w:t>个月（实践起始日以报到日期为标准，最早不超过报到日前</w:t>
      </w:r>
      <w:r>
        <w:rPr>
          <w:rFonts w:ascii="仿宋_GB2312" w:eastAsia="仿宋_GB2312" w:hAnsi="楷体" w:cs="楷体" w:hint="eastAsia"/>
          <w:sz w:val="32"/>
          <w:szCs w:val="32"/>
        </w:rPr>
        <w:t>15</w:t>
      </w:r>
      <w:r>
        <w:rPr>
          <w:rFonts w:ascii="仿宋_GB2312" w:eastAsia="仿宋_GB2312" w:hAnsi="楷体" w:cs="楷体" w:hint="eastAsia"/>
          <w:sz w:val="32"/>
          <w:szCs w:val="32"/>
        </w:rPr>
        <w:t>天）；</w:t>
      </w:r>
    </w:p>
    <w:p w:rsidR="00D21F5F" w:rsidRDefault="00D2741C">
      <w:pPr>
        <w:tabs>
          <w:tab w:val="left" w:pos="397"/>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、研究生必须为在读研二及</w:t>
      </w:r>
      <w:proofErr w:type="gramStart"/>
      <w:r>
        <w:rPr>
          <w:rFonts w:ascii="仿宋_GB2312" w:eastAsia="仿宋_GB2312" w:hAnsi="楷体" w:cs="楷体" w:hint="eastAsia"/>
          <w:sz w:val="32"/>
          <w:szCs w:val="32"/>
        </w:rPr>
        <w:t>研</w:t>
      </w:r>
      <w:proofErr w:type="gramEnd"/>
      <w:r>
        <w:rPr>
          <w:rFonts w:ascii="仿宋_GB2312" w:eastAsia="仿宋_GB2312" w:hAnsi="楷体" w:cs="楷体" w:hint="eastAsia"/>
          <w:sz w:val="32"/>
          <w:szCs w:val="32"/>
        </w:rPr>
        <w:t>二以上研究生，并且其专业为理工科类；</w:t>
      </w:r>
    </w:p>
    <w:p w:rsidR="00D21F5F" w:rsidRDefault="00D21F5F">
      <w:pPr>
        <w:tabs>
          <w:tab w:val="left" w:pos="5937"/>
        </w:tabs>
        <w:jc w:val="center"/>
        <w:rPr>
          <w:rFonts w:ascii="仿宋_GB2312" w:eastAsia="仿宋_GB2312" w:hAnsi="楷体" w:cs="楷体"/>
          <w:sz w:val="32"/>
          <w:szCs w:val="32"/>
        </w:rPr>
      </w:pPr>
      <w:r w:rsidRPr="00D21F5F">
        <w:rPr>
          <w:rFonts w:ascii="仿宋_GB2312" w:eastAsia="仿宋_GB2312" w:hAnsi="楷体" w:cs="楷体"/>
          <w:sz w:val="32"/>
          <w:szCs w:val="32"/>
        </w:rPr>
        <w:pict>
          <v:shape id="_x0000_i1043" type="#_x0000_t75" style="width:72.9pt;height:65.8pt">
            <v:imagedata r:id="rId30" o:title=""/>
          </v:shape>
        </w:pict>
      </w:r>
    </w:p>
    <w:p w:rsidR="00D21F5F" w:rsidRDefault="00D2741C">
      <w:pPr>
        <w:tabs>
          <w:tab w:val="left" w:pos="397"/>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、已完成培养（实践）报到手续；</w:t>
      </w:r>
    </w:p>
    <w:p w:rsidR="00D21F5F" w:rsidRDefault="00D2741C">
      <w:pPr>
        <w:tabs>
          <w:tab w:val="left" w:pos="397"/>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4</w:t>
      </w:r>
      <w:r>
        <w:rPr>
          <w:rFonts w:ascii="仿宋_GB2312" w:eastAsia="仿宋_GB2312" w:hAnsi="楷体" w:cs="楷体" w:hint="eastAsia"/>
          <w:sz w:val="32"/>
          <w:szCs w:val="32"/>
        </w:rPr>
        <w:t>、研究生在</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培养（实践）期间无严重违法乱纪或违反东莞市名校研究生培养（实践）基地相关规章制度管理等行为。</w:t>
      </w:r>
    </w:p>
    <w:p w:rsidR="00D21F5F" w:rsidRDefault="00D2741C">
      <w:pPr>
        <w:tabs>
          <w:tab w:val="left" w:pos="5937"/>
        </w:tabs>
        <w:jc w:val="left"/>
        <w:rPr>
          <w:rFonts w:ascii="楷体" w:eastAsia="楷体" w:hAnsi="楷体" w:cs="楷体"/>
          <w:sz w:val="32"/>
          <w:szCs w:val="32"/>
        </w:rPr>
      </w:pPr>
      <w:r>
        <w:rPr>
          <w:rFonts w:ascii="楷体" w:eastAsia="楷体" w:hAnsi="楷体" w:cs="楷体" w:hint="eastAsia"/>
          <w:sz w:val="32"/>
          <w:szCs w:val="32"/>
        </w:rPr>
        <w:t>（二）申请材料</w:t>
      </w:r>
    </w:p>
    <w:p w:rsidR="00D21F5F" w:rsidRDefault="00D2741C">
      <w:pPr>
        <w:tabs>
          <w:tab w:val="left" w:pos="5937"/>
        </w:tabs>
        <w:jc w:val="left"/>
        <w:rPr>
          <w:rFonts w:ascii="仿宋_GB2312" w:eastAsia="仿宋_GB2312" w:hAnsi="楷体" w:cs="楷体"/>
          <w:sz w:val="32"/>
          <w:szCs w:val="32"/>
        </w:rPr>
      </w:pPr>
      <w:r>
        <w:rPr>
          <w:rFonts w:ascii="FangSong_GB2312" w:eastAsia="FangSong_GB2312" w:hAnsi="楷体" w:cs="楷体" w:hint="eastAsia"/>
          <w:sz w:val="32"/>
          <w:szCs w:val="32"/>
        </w:rPr>
        <w:t xml:space="preserve">    </w:t>
      </w:r>
      <w:r>
        <w:rPr>
          <w:rFonts w:ascii="仿宋_GB2312" w:eastAsia="仿宋_GB2312" w:hAnsi="楷体" w:cs="楷体" w:hint="eastAsia"/>
          <w:sz w:val="32"/>
          <w:szCs w:val="32"/>
        </w:rPr>
        <w:t>首次申请东莞市名校研究生培养（实践）生活补贴的研究生需提交如下材料：</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、《东莞市名校研究生培养（实践）补助金申请表》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、《东莞市名校研究生培养（实践）补助申请汇总表》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、研究生考勤表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4</w:t>
      </w:r>
      <w:r>
        <w:rPr>
          <w:rFonts w:ascii="仿宋_GB2312" w:eastAsia="仿宋_GB2312" w:hAnsi="楷体" w:cs="楷体" w:hint="eastAsia"/>
          <w:sz w:val="32"/>
          <w:szCs w:val="32"/>
        </w:rPr>
        <w:t>、保险单复印件</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5</w:t>
      </w:r>
      <w:r>
        <w:rPr>
          <w:rFonts w:ascii="仿宋_GB2312" w:eastAsia="仿宋_GB2312" w:hAnsi="楷体" w:cs="楷体" w:hint="eastAsia"/>
          <w:sz w:val="32"/>
          <w:szCs w:val="32"/>
        </w:rPr>
        <w:t>、中国工商银行银行卡（东莞开户）复印件</w:t>
      </w:r>
    </w:p>
    <w:p w:rsidR="00D21F5F" w:rsidRDefault="00D2741C">
      <w:pPr>
        <w:tabs>
          <w:tab w:val="left" w:pos="5937"/>
        </w:tabs>
        <w:ind w:left="480" w:hangingChars="150" w:hanging="480"/>
        <w:jc w:val="left"/>
        <w:rPr>
          <w:rFonts w:ascii="仿宋_GB2312" w:eastAsia="仿宋_GB2312" w:hAnsi="楷体" w:cs="楷体"/>
          <w:sz w:val="32"/>
          <w:szCs w:val="32"/>
        </w:rPr>
      </w:pPr>
      <w:r>
        <w:rPr>
          <w:rFonts w:ascii="仿宋_GB2312" w:eastAsia="仿宋_GB2312" w:hAnsi="楷体" w:cs="楷体" w:hint="eastAsia"/>
          <w:sz w:val="32"/>
          <w:szCs w:val="32"/>
        </w:rPr>
        <w:t>6</w:t>
      </w:r>
      <w:r>
        <w:rPr>
          <w:rFonts w:ascii="仿宋_GB2312" w:eastAsia="仿宋_GB2312" w:hAnsi="楷体" w:cs="楷体" w:hint="eastAsia"/>
          <w:sz w:val="32"/>
          <w:szCs w:val="32"/>
        </w:rPr>
        <w:t>、身份证、研究生证原件及复印件（身份证正反面，研究生证有个人信息页、照片页及注册页，原件查验完成后退回）</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7</w:t>
      </w:r>
      <w:r>
        <w:rPr>
          <w:rFonts w:ascii="仿宋_GB2312" w:eastAsia="仿宋_GB2312" w:hAnsi="楷体" w:cs="楷体" w:hint="eastAsia"/>
          <w:sz w:val="32"/>
          <w:szCs w:val="32"/>
        </w:rPr>
        <w:t>、其他需补充的材料</w:t>
      </w:r>
    </w:p>
    <w:p w:rsidR="00D21F5F" w:rsidRDefault="00D2741C">
      <w:pPr>
        <w:tabs>
          <w:tab w:val="left" w:pos="5937"/>
        </w:tabs>
        <w:ind w:firstLine="645"/>
        <w:jc w:val="left"/>
        <w:rPr>
          <w:rFonts w:ascii="仿宋_GB2312" w:eastAsia="仿宋_GB2312" w:hAnsi="楷体" w:cs="楷体"/>
          <w:sz w:val="32"/>
          <w:szCs w:val="32"/>
        </w:rPr>
      </w:pPr>
      <w:r>
        <w:rPr>
          <w:rFonts w:ascii="仿宋_GB2312" w:eastAsia="仿宋_GB2312" w:hAnsi="楷体" w:cs="楷体" w:hint="eastAsia"/>
          <w:sz w:val="32"/>
          <w:szCs w:val="32"/>
        </w:rPr>
        <w:lastRenderedPageBreak/>
        <w:t>再次申请东莞市名校研究生培养（实践）生活补贴的研究生需提交如下材料：</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、《东莞市名校研究生培养（实践）补助申请汇总表》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、研究生考勤表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、其他需补充的材料</w:t>
      </w:r>
    </w:p>
    <w:p w:rsidR="00D21F5F" w:rsidRDefault="00D2741C">
      <w:pPr>
        <w:tabs>
          <w:tab w:val="left" w:pos="5937"/>
        </w:tabs>
        <w:ind w:firstLine="645"/>
        <w:jc w:val="left"/>
        <w:rPr>
          <w:rFonts w:ascii="仿宋_GB2312" w:eastAsia="仿宋_GB2312" w:hAnsi="楷体" w:cs="楷体"/>
          <w:sz w:val="32"/>
          <w:szCs w:val="32"/>
        </w:rPr>
      </w:pPr>
      <w:r>
        <w:rPr>
          <w:rFonts w:ascii="仿宋_GB2312" w:eastAsia="仿宋_GB2312" w:hAnsi="楷体" w:cs="楷体" w:hint="eastAsia"/>
          <w:sz w:val="32"/>
          <w:szCs w:val="32"/>
        </w:rPr>
        <w:t>申请东莞市名校研究生培养（实践）交通费补贴的研究生需提交如下材料：</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、《东莞市名校研究生交通费报销申请表》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、《东莞市名校研究生培养（实践）补助申请汇总表》</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、车票原件（粘贴在空白</w:t>
      </w:r>
      <w:r>
        <w:rPr>
          <w:rFonts w:ascii="仿宋_GB2312" w:eastAsia="仿宋_GB2312" w:hAnsi="楷体" w:cs="楷体" w:hint="eastAsia"/>
          <w:sz w:val="32"/>
          <w:szCs w:val="32"/>
        </w:rPr>
        <w:t>A4</w:t>
      </w:r>
      <w:r>
        <w:rPr>
          <w:rFonts w:ascii="仿宋_GB2312" w:eastAsia="仿宋_GB2312" w:hAnsi="楷体" w:cs="楷体" w:hint="eastAsia"/>
          <w:sz w:val="32"/>
          <w:szCs w:val="32"/>
        </w:rPr>
        <w:t>纸上）</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4</w:t>
      </w:r>
      <w:r>
        <w:rPr>
          <w:rFonts w:ascii="仿宋_GB2312" w:eastAsia="仿宋_GB2312" w:hAnsi="楷体" w:cs="楷体" w:hint="eastAsia"/>
          <w:sz w:val="32"/>
          <w:szCs w:val="32"/>
        </w:rPr>
        <w:t>、中国工商银行银行卡（东莞开户）复印件</w:t>
      </w:r>
    </w:p>
    <w:p w:rsidR="00D21F5F" w:rsidRDefault="00D21F5F">
      <w:pPr>
        <w:tabs>
          <w:tab w:val="left" w:pos="5937"/>
        </w:tabs>
        <w:jc w:val="center"/>
        <w:rPr>
          <w:rFonts w:ascii="仿宋_GB2312" w:eastAsia="仿宋_GB2312" w:hAnsi="楷体" w:cs="楷体"/>
          <w:sz w:val="32"/>
          <w:szCs w:val="32"/>
        </w:rPr>
      </w:pPr>
      <w:r w:rsidRPr="00D21F5F">
        <w:rPr>
          <w:rFonts w:ascii="仿宋_GB2312" w:eastAsia="仿宋_GB2312" w:hAnsi="楷体" w:cs="楷体" w:hint="eastAsia"/>
          <w:sz w:val="32"/>
          <w:szCs w:val="32"/>
        </w:rPr>
        <w:object w:dxaOrig="1440" w:dyaOrig="1305">
          <v:shape id="_x0000_i1044" type="#_x0000_t75" style="width:72.9pt;height:65.8pt" o:ole="">
            <v:imagedata r:id="rId31" o:title=""/>
          </v:shape>
          <o:OLEObject Type="Embed" ProgID="Package" ShapeID="_x0000_i1044" DrawAspect="Icon" ObjectID="_1581863910" r:id="rId32"/>
        </w:object>
      </w:r>
    </w:p>
    <w:p w:rsidR="00D21F5F" w:rsidRDefault="00D2741C">
      <w:pPr>
        <w:tabs>
          <w:tab w:val="left" w:pos="5937"/>
        </w:tabs>
        <w:jc w:val="left"/>
        <w:rPr>
          <w:rFonts w:ascii="楷体" w:eastAsia="楷体" w:hAnsi="楷体" w:cs="楷体"/>
          <w:sz w:val="32"/>
          <w:szCs w:val="32"/>
        </w:rPr>
      </w:pPr>
      <w:r>
        <w:rPr>
          <w:rFonts w:ascii="楷体" w:eastAsia="楷体" w:hAnsi="楷体" w:cs="楷体" w:hint="eastAsia"/>
          <w:sz w:val="32"/>
          <w:szCs w:val="32"/>
        </w:rPr>
        <w:t>（三）申请流程</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东莞市名校研究生培养</w:t>
      </w:r>
      <w:r>
        <w:rPr>
          <w:rFonts w:ascii="仿宋_GB2312" w:eastAsia="仿宋_GB2312" w:hAnsi="楷体" w:cs="楷体" w:hint="eastAsia"/>
          <w:sz w:val="32"/>
          <w:szCs w:val="32"/>
        </w:rPr>
        <w:t>(</w:t>
      </w:r>
      <w:r>
        <w:rPr>
          <w:rFonts w:ascii="仿宋_GB2312" w:eastAsia="仿宋_GB2312" w:hAnsi="楷体" w:cs="楷体" w:hint="eastAsia"/>
          <w:sz w:val="32"/>
          <w:szCs w:val="32"/>
        </w:rPr>
        <w:t>实践</w:t>
      </w:r>
      <w:r>
        <w:rPr>
          <w:rFonts w:ascii="仿宋_GB2312" w:eastAsia="仿宋_GB2312" w:hAnsi="楷体" w:cs="楷体" w:hint="eastAsia"/>
          <w:sz w:val="32"/>
          <w:szCs w:val="32"/>
        </w:rPr>
        <w:t>)</w:t>
      </w:r>
      <w:r>
        <w:rPr>
          <w:rFonts w:ascii="仿宋_GB2312" w:eastAsia="仿宋_GB2312" w:hAnsi="楷体" w:cs="楷体" w:hint="eastAsia"/>
          <w:sz w:val="32"/>
          <w:szCs w:val="32"/>
        </w:rPr>
        <w:t>补助专项资金申请均须经过“网上申请”和“申请确认”两个步骤完成申请手续。</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、网上申请</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符合申请条件的研究生，应在规定</w:t>
      </w:r>
      <w:bookmarkStart w:id="6" w:name="_GoBack"/>
      <w:bookmarkEnd w:id="6"/>
      <w:r>
        <w:rPr>
          <w:rFonts w:ascii="仿宋_GB2312" w:eastAsia="仿宋_GB2312" w:hAnsi="楷体" w:cs="楷体" w:hint="eastAsia"/>
          <w:sz w:val="32"/>
          <w:szCs w:val="32"/>
        </w:rPr>
        <w:t>时间内进入我中心网站</w:t>
      </w:r>
      <w:r>
        <w:rPr>
          <w:rFonts w:ascii="仿宋_GB2312" w:eastAsia="仿宋_GB2312" w:hAnsi="楷体" w:cs="楷体" w:hint="eastAsia"/>
          <w:sz w:val="32"/>
          <w:szCs w:val="32"/>
        </w:rPr>
        <w:t>http://dgyjs.dgstb.gov.cn/</w:t>
      </w:r>
      <w:r>
        <w:rPr>
          <w:rFonts w:ascii="仿宋_GB2312" w:eastAsia="仿宋_GB2312" w:hAnsi="楷体" w:cs="楷体" w:hint="eastAsia"/>
          <w:sz w:val="32"/>
          <w:szCs w:val="32"/>
        </w:rPr>
        <w:t>→“政策发布”→“文件下载”→“补助资金申请资料”下载填写《东莞市名校研究生培养（实践）补助金申请表》和《东莞市名校研究生培养（实践）补助申请汇总表》（以下简称“申请表”、“汇总表”），</w:t>
      </w:r>
      <w:r>
        <w:rPr>
          <w:rFonts w:ascii="仿宋_GB2312" w:eastAsia="仿宋_GB2312" w:hAnsi="楷体" w:cs="楷体" w:hint="eastAsia"/>
          <w:sz w:val="32"/>
          <w:szCs w:val="32"/>
        </w:rPr>
        <w:lastRenderedPageBreak/>
        <w:t>电子版申请材料提交发送至我中心邮箱</w:t>
      </w:r>
      <w:r>
        <w:rPr>
          <w:rFonts w:ascii="仿宋_GB2312" w:eastAsia="仿宋_GB2312" w:hAnsi="楷体" w:cs="楷体" w:hint="eastAsia"/>
          <w:sz w:val="32"/>
          <w:szCs w:val="32"/>
        </w:rPr>
        <w:t>dgyjs2017@163.com</w:t>
      </w:r>
      <w:r>
        <w:rPr>
          <w:rFonts w:ascii="仿宋_GB2312" w:eastAsia="仿宋_GB2312" w:hAnsi="楷体" w:cs="楷体" w:hint="eastAsia"/>
          <w:sz w:val="32"/>
          <w:szCs w:val="32"/>
        </w:rPr>
        <w:t>，补助申请通过审核后，中心将以邮件形式发送审核通知。</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、申请确认</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补助申请通过审核后，请申请人携带相关纸质材料到研究生中心办公室办理申请确认。纸质申请表由申请人、企业导师、联合培养单位</w:t>
      </w:r>
      <w:r>
        <w:rPr>
          <w:rFonts w:ascii="仿宋_GB2312" w:eastAsia="仿宋_GB2312" w:hAnsi="楷体" w:cs="楷体" w:hint="eastAsia"/>
          <w:sz w:val="32"/>
          <w:szCs w:val="32"/>
        </w:rPr>
        <w:t>分管领导签章确认，汇总表由联合培养单位分管领导签章确认，其他申请材料加盖公章；</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现场确认地点：东莞市松山湖东莞理工学院行政楼</w:t>
      </w:r>
      <w:r>
        <w:rPr>
          <w:rFonts w:ascii="仿宋_GB2312" w:eastAsia="仿宋_GB2312" w:hAnsi="楷体" w:cs="楷体" w:hint="eastAsia"/>
          <w:sz w:val="32"/>
          <w:szCs w:val="32"/>
        </w:rPr>
        <w:t>5</w:t>
      </w:r>
      <w:r>
        <w:rPr>
          <w:rFonts w:ascii="仿宋_GB2312" w:eastAsia="仿宋_GB2312" w:hAnsi="楷体" w:cs="楷体" w:hint="eastAsia"/>
          <w:sz w:val="32"/>
          <w:szCs w:val="32"/>
        </w:rPr>
        <w:t>楼</w:t>
      </w:r>
      <w:r>
        <w:rPr>
          <w:rFonts w:ascii="仿宋_GB2312" w:eastAsia="仿宋_GB2312" w:hAnsi="楷体" w:cs="楷体" w:hint="eastAsia"/>
          <w:sz w:val="32"/>
          <w:szCs w:val="32"/>
        </w:rPr>
        <w:t>502B</w:t>
      </w:r>
      <w:r>
        <w:rPr>
          <w:rFonts w:ascii="仿宋_GB2312" w:eastAsia="仿宋_GB2312" w:hAnsi="楷体" w:cs="楷体" w:hint="eastAsia"/>
          <w:sz w:val="32"/>
          <w:szCs w:val="32"/>
        </w:rPr>
        <w:t>研究生中心办公室。</w:t>
      </w:r>
    </w:p>
    <w:p w:rsidR="00D21F5F" w:rsidRDefault="00D2741C">
      <w:pPr>
        <w:tabs>
          <w:tab w:val="left" w:pos="5937"/>
        </w:tabs>
        <w:jc w:val="left"/>
        <w:rPr>
          <w:rFonts w:ascii="楷体" w:eastAsia="楷体" w:hAnsi="楷体" w:cs="楷体"/>
          <w:sz w:val="32"/>
          <w:szCs w:val="32"/>
        </w:rPr>
      </w:pPr>
      <w:r>
        <w:rPr>
          <w:rFonts w:ascii="楷体" w:eastAsia="楷体" w:hAnsi="楷体" w:cs="楷体" w:hint="eastAsia"/>
          <w:sz w:val="32"/>
          <w:szCs w:val="32"/>
        </w:rPr>
        <w:t>（四）材料审核</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、市名校研究生培育发展中心对申请资料进行初审，拟定补助金发放名单和发放明细，审核结果将在东莞市科技局及中心网站公示</w:t>
      </w:r>
      <w:r>
        <w:rPr>
          <w:rFonts w:ascii="仿宋_GB2312" w:eastAsia="仿宋_GB2312" w:hAnsi="楷体" w:cs="楷体" w:hint="eastAsia"/>
          <w:sz w:val="32"/>
          <w:szCs w:val="32"/>
        </w:rPr>
        <w:t>5</w:t>
      </w:r>
      <w:r>
        <w:rPr>
          <w:rFonts w:ascii="仿宋_GB2312" w:eastAsia="仿宋_GB2312" w:hAnsi="楷体" w:cs="楷体" w:hint="eastAsia"/>
          <w:sz w:val="32"/>
          <w:szCs w:val="32"/>
        </w:rPr>
        <w:t>天；</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、公示期满且无异议或异议处理后，由东莞市名校研究生培育发展中心报市科技局审定；</w:t>
      </w:r>
    </w:p>
    <w:p w:rsidR="00D21F5F" w:rsidRDefault="00D2741C">
      <w:pPr>
        <w:tabs>
          <w:tab w:val="left" w:pos="5937"/>
        </w:tabs>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、经市科技局审定通过确定符合发放条件的，由东莞市名校研究生培育发展中心按程序发放补助金，此补助金发放至研究生个人工商银行账户内。</w:t>
      </w:r>
    </w:p>
    <w:p w:rsidR="00D21F5F" w:rsidRDefault="00D2741C">
      <w:pPr>
        <w:tabs>
          <w:tab w:val="left" w:pos="5937"/>
        </w:tabs>
        <w:jc w:val="left"/>
        <w:rPr>
          <w:rFonts w:ascii="楷体_GB2312" w:eastAsia="楷体_GB2312" w:hAnsi="楷体" w:cs="楷体"/>
          <w:sz w:val="32"/>
          <w:szCs w:val="32"/>
        </w:rPr>
      </w:pPr>
      <w:r>
        <w:rPr>
          <w:rFonts w:ascii="楷体_GB2312" w:eastAsia="楷体_GB2312" w:hAnsi="楷体" w:cs="楷体" w:hint="eastAsia"/>
          <w:sz w:val="32"/>
          <w:szCs w:val="32"/>
        </w:rPr>
        <w:t>（</w:t>
      </w:r>
      <w:r>
        <w:rPr>
          <w:rFonts w:ascii="楷体_GB2312" w:eastAsia="楷体_GB2312" w:hAnsi="楷体" w:cs="楷体" w:hint="eastAsia"/>
          <w:sz w:val="32"/>
          <w:szCs w:val="32"/>
        </w:rPr>
        <w:t>五）其他要求</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1</w:t>
      </w:r>
      <w:r>
        <w:rPr>
          <w:rFonts w:ascii="仿宋_GB2312" w:eastAsia="仿宋_GB2312" w:hAnsi="楷体" w:cs="楷体" w:hint="eastAsia"/>
          <w:sz w:val="32"/>
          <w:szCs w:val="32"/>
        </w:rPr>
        <w:t>、名校研究生来</w:t>
      </w:r>
      <w:proofErr w:type="gramStart"/>
      <w:r>
        <w:rPr>
          <w:rFonts w:ascii="仿宋_GB2312" w:eastAsia="仿宋_GB2312" w:hAnsi="楷体" w:cs="楷体" w:hint="eastAsia"/>
          <w:sz w:val="32"/>
          <w:szCs w:val="32"/>
        </w:rPr>
        <w:t>莞</w:t>
      </w:r>
      <w:proofErr w:type="gramEnd"/>
      <w:r>
        <w:rPr>
          <w:rFonts w:ascii="仿宋_GB2312" w:eastAsia="仿宋_GB2312" w:hAnsi="楷体" w:cs="楷体" w:hint="eastAsia"/>
          <w:sz w:val="32"/>
          <w:szCs w:val="32"/>
        </w:rPr>
        <w:t>培养（实践）交通费补助申请全年受理</w:t>
      </w:r>
      <w:r>
        <w:rPr>
          <w:rFonts w:ascii="仿宋_GB2312" w:eastAsia="仿宋_GB2312" w:hAnsi="楷体" w:cs="楷体" w:hint="eastAsia"/>
          <w:sz w:val="32"/>
          <w:szCs w:val="32"/>
        </w:rPr>
        <w:t>,</w:t>
      </w:r>
      <w:r>
        <w:rPr>
          <w:rFonts w:ascii="仿宋_GB2312" w:eastAsia="仿宋_GB2312" w:hAnsi="楷体" w:cs="楷体" w:hint="eastAsia"/>
          <w:sz w:val="32"/>
          <w:szCs w:val="32"/>
        </w:rPr>
        <w:t>但统一于当年</w:t>
      </w:r>
      <w:r>
        <w:rPr>
          <w:rFonts w:ascii="仿宋_GB2312" w:eastAsia="仿宋_GB2312" w:hAnsi="楷体" w:cs="楷体" w:hint="eastAsia"/>
          <w:sz w:val="32"/>
          <w:szCs w:val="32"/>
        </w:rPr>
        <w:t>12</w:t>
      </w:r>
      <w:r>
        <w:rPr>
          <w:rFonts w:ascii="仿宋_GB2312" w:eastAsia="仿宋_GB2312" w:hAnsi="楷体" w:cs="楷体" w:hint="eastAsia"/>
          <w:sz w:val="32"/>
          <w:szCs w:val="32"/>
        </w:rPr>
        <w:t>月进行审核发放。</w:t>
      </w:r>
    </w:p>
    <w:p w:rsidR="00D21F5F" w:rsidRDefault="00D2741C">
      <w:pPr>
        <w:spacing w:line="56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2</w:t>
      </w:r>
      <w:r>
        <w:rPr>
          <w:rFonts w:ascii="仿宋_GB2312" w:eastAsia="仿宋_GB2312" w:hAnsi="楷体" w:cs="楷体" w:hint="eastAsia"/>
          <w:sz w:val="32"/>
          <w:szCs w:val="32"/>
        </w:rPr>
        <w:t>、东莞市名校研究生培养（实践）补助资金按月申请，</w:t>
      </w:r>
      <w:r>
        <w:rPr>
          <w:rFonts w:ascii="仿宋_GB2312" w:eastAsia="仿宋_GB2312" w:hAnsi="楷体" w:cs="楷体" w:hint="eastAsia"/>
          <w:sz w:val="32"/>
          <w:szCs w:val="32"/>
        </w:rPr>
        <w:lastRenderedPageBreak/>
        <w:t>逾期未提交，申请补助可顺延至下月，顺延期最长不超过</w:t>
      </w:r>
      <w:r>
        <w:rPr>
          <w:rFonts w:ascii="仿宋_GB2312" w:eastAsia="仿宋_GB2312" w:hAnsi="楷体" w:cs="楷体" w:hint="eastAsia"/>
          <w:sz w:val="32"/>
          <w:szCs w:val="32"/>
        </w:rPr>
        <w:t>1</w:t>
      </w:r>
      <w:r>
        <w:rPr>
          <w:rFonts w:ascii="仿宋_GB2312" w:eastAsia="仿宋_GB2312" w:hAnsi="楷体" w:cs="楷体" w:hint="eastAsia"/>
          <w:sz w:val="32"/>
          <w:szCs w:val="32"/>
        </w:rPr>
        <w:t>个月。</w:t>
      </w:r>
    </w:p>
    <w:p w:rsidR="00D21F5F" w:rsidRDefault="00D2741C">
      <w:pPr>
        <w:tabs>
          <w:tab w:val="left" w:pos="5937"/>
        </w:tabs>
        <w:ind w:firstLineChars="200" w:firstLine="640"/>
        <w:jc w:val="left"/>
        <w:rPr>
          <w:rFonts w:ascii="仿宋_GB2312" w:eastAsia="仿宋_GB2312" w:hAnsi="楷体" w:cs="楷体"/>
          <w:sz w:val="32"/>
          <w:szCs w:val="32"/>
        </w:rPr>
      </w:pPr>
      <w:r>
        <w:rPr>
          <w:rFonts w:ascii="仿宋_GB2312" w:eastAsia="仿宋_GB2312" w:hAnsi="楷体" w:cs="楷体" w:hint="eastAsia"/>
          <w:sz w:val="32"/>
          <w:szCs w:val="32"/>
        </w:rPr>
        <w:t>3</w:t>
      </w:r>
      <w:r>
        <w:rPr>
          <w:rFonts w:ascii="仿宋_GB2312" w:eastAsia="仿宋_GB2312" w:hAnsi="楷体" w:cs="楷体" w:hint="eastAsia"/>
          <w:sz w:val="32"/>
          <w:szCs w:val="32"/>
        </w:rPr>
        <w:t>、首次提交补助申请的需研究生本人携带相关申请材料到现场办理申请确认，再次提交补助申请的可由联合培养（实践）单位工作人员统一携带相关申请材料到现场办理申请确认。</w:t>
      </w:r>
    </w:p>
    <w:p w:rsidR="00D21F5F" w:rsidRDefault="00D2741C">
      <w:pPr>
        <w:tabs>
          <w:tab w:val="left" w:pos="5937"/>
        </w:tabs>
        <w:ind w:firstLineChars="200" w:firstLine="640"/>
        <w:jc w:val="left"/>
        <w:rPr>
          <w:rFonts w:ascii="仿宋_GB2312" w:eastAsia="仿宋_GB2312" w:hAnsi="楷体" w:cs="楷体"/>
          <w:sz w:val="32"/>
          <w:szCs w:val="32"/>
        </w:rPr>
      </w:pPr>
      <w:r>
        <w:rPr>
          <w:rFonts w:ascii="仿宋_GB2312" w:eastAsia="仿宋_GB2312" w:hAnsi="楷体" w:cs="楷体" w:hint="eastAsia"/>
          <w:sz w:val="32"/>
          <w:szCs w:val="32"/>
        </w:rPr>
        <w:t>4</w:t>
      </w:r>
      <w:r>
        <w:rPr>
          <w:rFonts w:ascii="仿宋_GB2312" w:eastAsia="仿宋_GB2312" w:hAnsi="楷体" w:cs="楷体" w:hint="eastAsia"/>
          <w:sz w:val="32"/>
          <w:szCs w:val="32"/>
        </w:rPr>
        <w:t>、所有申请材料必须真实有效，如发现申请材料涉嫌弄虚作假，将取消申请人相关补助，追回已骗取的补助资金，并追究相关责任。</w:t>
      </w:r>
    </w:p>
    <w:p w:rsidR="00D21F5F" w:rsidRDefault="00D2741C">
      <w:pPr>
        <w:tabs>
          <w:tab w:val="left" w:pos="5937"/>
        </w:tabs>
        <w:ind w:firstLineChars="200" w:firstLine="640"/>
        <w:jc w:val="left"/>
        <w:rPr>
          <w:rFonts w:ascii="黑体" w:eastAsia="黑体" w:hAnsi="黑体" w:cs="黑体"/>
          <w:sz w:val="32"/>
          <w:szCs w:val="32"/>
        </w:rPr>
      </w:pPr>
      <w:r>
        <w:rPr>
          <w:rFonts w:ascii="黑体" w:eastAsia="黑体" w:hAnsi="黑体" w:cs="黑体" w:hint="eastAsia"/>
          <w:sz w:val="32"/>
          <w:szCs w:val="32"/>
        </w:rPr>
        <w:t>五、研究生</w:t>
      </w:r>
      <w:proofErr w:type="gramStart"/>
      <w:r>
        <w:rPr>
          <w:rFonts w:ascii="黑体" w:eastAsia="黑体" w:hAnsi="黑体" w:cs="黑体" w:hint="eastAsia"/>
          <w:sz w:val="32"/>
          <w:szCs w:val="32"/>
        </w:rPr>
        <w:t>签离及</w:t>
      </w:r>
      <w:proofErr w:type="gramEnd"/>
      <w:r>
        <w:rPr>
          <w:rFonts w:ascii="黑体" w:eastAsia="黑体" w:hAnsi="黑体" w:cs="黑体" w:hint="eastAsia"/>
          <w:sz w:val="32"/>
          <w:szCs w:val="32"/>
        </w:rPr>
        <w:t>后续跟踪</w:t>
      </w:r>
    </w:p>
    <w:p w:rsidR="00D21F5F" w:rsidRDefault="00D2741C">
      <w:pPr>
        <w:rPr>
          <w:rFonts w:ascii="楷体_GB2312" w:eastAsia="楷体_GB2312" w:hAnsi="楷体" w:cs="楷体"/>
          <w:sz w:val="32"/>
          <w:szCs w:val="32"/>
        </w:rPr>
      </w:pPr>
      <w:r>
        <w:rPr>
          <w:rFonts w:ascii="楷体_GB2312" w:eastAsia="楷体_GB2312" w:hAnsi="楷体" w:cs="楷体" w:hint="eastAsia"/>
          <w:sz w:val="32"/>
          <w:szCs w:val="32"/>
        </w:rPr>
        <w:t>（一）结束签离</w:t>
      </w:r>
    </w:p>
    <w:p w:rsidR="00D21F5F" w:rsidRDefault="00D2741C">
      <w:pPr>
        <w:ind w:firstLineChars="200" w:firstLine="640"/>
        <w:rPr>
          <w:rFonts w:ascii="仿宋_GB2312" w:eastAsia="仿宋_GB2312" w:hAnsi="楷体" w:cs="楷体"/>
          <w:sz w:val="32"/>
          <w:szCs w:val="32"/>
        </w:rPr>
      </w:pPr>
      <w:r>
        <w:rPr>
          <w:rFonts w:ascii="仿宋_GB2312" w:eastAsia="仿宋_GB2312" w:hAnsi="楷体" w:cs="楷体" w:hint="eastAsia"/>
          <w:sz w:val="32"/>
          <w:szCs w:val="32"/>
        </w:rPr>
        <w:t>研究生实践结束前一周内填写《东莞市名校研究生培养（实践）签离表》，做好实践期间总结报告，并提交至名校研究生培育发展中心备案。</w:t>
      </w:r>
    </w:p>
    <w:p w:rsidR="00D21F5F" w:rsidRDefault="00D21F5F">
      <w:pPr>
        <w:jc w:val="center"/>
        <w:rPr>
          <w:rFonts w:ascii="FangSong_GB2312" w:eastAsia="FangSong_GB2312"/>
          <w:sz w:val="32"/>
          <w:szCs w:val="32"/>
        </w:rPr>
      </w:pPr>
      <w:r w:rsidRPr="00D21F5F">
        <w:rPr>
          <w:rFonts w:ascii="FangSong_GB2312" w:eastAsia="FangSong_GB2312"/>
          <w:sz w:val="32"/>
          <w:szCs w:val="32"/>
        </w:rPr>
        <w:pict>
          <v:shape id="_x0000_i1045" type="#_x0000_t75" style="width:72.9pt;height:65.8pt">
            <v:imagedata r:id="rId33" o:title=""/>
          </v:shape>
        </w:pict>
      </w:r>
      <w:r w:rsidR="00D2741C">
        <w:rPr>
          <w:rFonts w:ascii="FangSong_GB2312" w:eastAsia="FangSong_GB2312" w:hint="eastAsia"/>
          <w:sz w:val="32"/>
          <w:szCs w:val="32"/>
        </w:rPr>
        <w:t xml:space="preserve">  </w:t>
      </w:r>
      <w:r w:rsidRPr="00D21F5F">
        <w:rPr>
          <w:rFonts w:ascii="FangSong_GB2312" w:eastAsia="FangSong_GB2312"/>
          <w:sz w:val="32"/>
          <w:szCs w:val="32"/>
        </w:rPr>
        <w:pict>
          <v:shape id="_x0000_i1046" type="#_x0000_t75" style="width:72.9pt;height:65.8pt">
            <v:imagedata r:id="rId34" o:title=""/>
          </v:shape>
        </w:pict>
      </w:r>
    </w:p>
    <w:p w:rsidR="00D21F5F" w:rsidRDefault="00D2741C">
      <w:pPr>
        <w:rPr>
          <w:rFonts w:ascii="楷体_GB2312" w:eastAsia="楷体_GB2312" w:hAnsi="楷体" w:cs="楷体"/>
          <w:sz w:val="32"/>
          <w:szCs w:val="32"/>
        </w:rPr>
      </w:pPr>
      <w:r>
        <w:rPr>
          <w:rFonts w:ascii="楷体_GB2312" w:eastAsia="楷体_GB2312" w:hAnsi="楷体" w:cs="楷体" w:hint="eastAsia"/>
          <w:sz w:val="32"/>
          <w:szCs w:val="32"/>
        </w:rPr>
        <w:t>（二）后续跟踪</w:t>
      </w:r>
    </w:p>
    <w:p w:rsidR="00D21F5F" w:rsidRDefault="00D2741C">
      <w:pPr>
        <w:ind w:firstLineChars="200" w:firstLine="640"/>
        <w:rPr>
          <w:rFonts w:ascii="仿宋_GB2312" w:eastAsia="仿宋_GB2312" w:hAnsi="楷体" w:cs="楷体"/>
          <w:sz w:val="32"/>
          <w:szCs w:val="32"/>
        </w:rPr>
      </w:pPr>
      <w:r>
        <w:rPr>
          <w:rFonts w:ascii="仿宋_GB2312" w:eastAsia="仿宋_GB2312" w:hAnsi="楷体" w:cs="楷体" w:hint="eastAsia"/>
          <w:sz w:val="32"/>
          <w:szCs w:val="32"/>
        </w:rPr>
        <w:t>研究生实践结束后，研究生培育管理机构应配合研究生培育发展中心了解研究生毕业后就业去向，做好跟踪管理，研究生实践结束</w:t>
      </w:r>
      <w:r>
        <w:rPr>
          <w:rFonts w:ascii="仿宋_GB2312" w:eastAsia="仿宋_GB2312" w:hAnsi="楷体" w:cs="楷体" w:hint="eastAsia"/>
          <w:sz w:val="32"/>
          <w:szCs w:val="32"/>
        </w:rPr>
        <w:t>3</w:t>
      </w:r>
      <w:r>
        <w:rPr>
          <w:rFonts w:ascii="仿宋_GB2312" w:eastAsia="仿宋_GB2312" w:hAnsi="楷体" w:cs="楷体" w:hint="eastAsia"/>
          <w:sz w:val="32"/>
          <w:szCs w:val="32"/>
        </w:rPr>
        <w:t>个月后报送实践结束后去向反馈表到名校研究生培育发展中心。</w:t>
      </w:r>
    </w:p>
    <w:p w:rsidR="00D21F5F" w:rsidRDefault="00D21F5F">
      <w:pPr>
        <w:ind w:firstLineChars="200" w:firstLine="640"/>
        <w:jc w:val="center"/>
        <w:rPr>
          <w:rFonts w:ascii="FangSong_GB2312" w:eastAsia="FangSong_GB2312"/>
          <w:sz w:val="32"/>
          <w:szCs w:val="32"/>
        </w:rPr>
      </w:pPr>
      <w:r w:rsidRPr="00D21F5F">
        <w:rPr>
          <w:rFonts w:ascii="FangSong_GB2312" w:eastAsia="FangSong_GB2312"/>
          <w:sz w:val="32"/>
          <w:szCs w:val="32"/>
        </w:rPr>
        <w:lastRenderedPageBreak/>
        <w:pict>
          <v:shape id="_x0000_i1047" type="#_x0000_t75" style="width:72.9pt;height:65.8pt">
            <v:imagedata r:id="rId35" o:title=""/>
          </v:shape>
        </w:pict>
      </w:r>
    </w:p>
    <w:p w:rsidR="00D21F5F" w:rsidRDefault="00D21F5F">
      <w:pPr>
        <w:tabs>
          <w:tab w:val="left" w:pos="5937"/>
        </w:tabs>
        <w:jc w:val="left"/>
        <w:rPr>
          <w:rFonts w:ascii="FangSong_GB2312" w:eastAsia="FangSong_GB2312" w:hAnsi="黑体" w:cs="黑体"/>
          <w:sz w:val="32"/>
          <w:szCs w:val="32"/>
        </w:rPr>
      </w:pPr>
    </w:p>
    <w:p w:rsidR="00D21F5F" w:rsidRDefault="00D21F5F">
      <w:pPr>
        <w:tabs>
          <w:tab w:val="left" w:pos="5937"/>
        </w:tabs>
        <w:jc w:val="left"/>
        <w:rPr>
          <w:rFonts w:ascii="FangSong_GB2312" w:eastAsia="FangSong_GB2312" w:hAnsi="楷体" w:cs="楷体"/>
          <w:sz w:val="32"/>
          <w:szCs w:val="32"/>
        </w:rPr>
      </w:pPr>
    </w:p>
    <w:p w:rsidR="00D21F5F" w:rsidRDefault="00D2741C">
      <w:pPr>
        <w:tabs>
          <w:tab w:val="left" w:pos="5937"/>
        </w:tabs>
        <w:spacing w:line="600" w:lineRule="exact"/>
        <w:ind w:rightChars="200" w:right="420"/>
        <w:jc w:val="right"/>
        <w:rPr>
          <w:rFonts w:ascii="仿宋_GB2312" w:eastAsia="仿宋_GB2312" w:hAnsi="楷体" w:cs="楷体"/>
          <w:sz w:val="32"/>
          <w:szCs w:val="32"/>
        </w:rPr>
      </w:pPr>
      <w:r>
        <w:rPr>
          <w:rFonts w:ascii="仿宋_GB2312" w:eastAsia="仿宋_GB2312" w:hAnsi="楷体" w:cs="楷体" w:hint="eastAsia"/>
          <w:sz w:val="32"/>
          <w:szCs w:val="32"/>
        </w:rPr>
        <w:t>东莞市名校研究生培育发展中心</w:t>
      </w:r>
    </w:p>
    <w:p w:rsidR="00D21F5F" w:rsidRDefault="00D2741C">
      <w:pPr>
        <w:tabs>
          <w:tab w:val="left" w:pos="5937"/>
        </w:tabs>
        <w:wordWrap w:val="0"/>
        <w:spacing w:line="600" w:lineRule="exact"/>
        <w:ind w:rightChars="200" w:right="420"/>
        <w:jc w:val="right"/>
        <w:rPr>
          <w:rFonts w:ascii="仿宋_GB2312" w:eastAsia="仿宋_GB2312" w:hAnsi="FangSong_GB2312" w:cs="FangSong_GB2312" w:hint="eastAsia"/>
          <w:sz w:val="32"/>
          <w:szCs w:val="32"/>
        </w:rPr>
      </w:pPr>
      <w:r>
        <w:rPr>
          <w:rFonts w:ascii="仿宋_GB2312" w:eastAsia="仿宋_GB2312" w:hAnsi="楷体" w:cs="楷体" w:hint="eastAsia"/>
          <w:sz w:val="32"/>
          <w:szCs w:val="32"/>
        </w:rPr>
        <w:t>2018</w:t>
      </w:r>
      <w:r>
        <w:rPr>
          <w:rFonts w:ascii="仿宋_GB2312" w:eastAsia="仿宋_GB2312" w:hAnsi="楷体" w:cs="楷体" w:hint="eastAsia"/>
          <w:sz w:val="32"/>
          <w:szCs w:val="32"/>
        </w:rPr>
        <w:t>年</w:t>
      </w:r>
      <w:r>
        <w:rPr>
          <w:rFonts w:ascii="仿宋_GB2312" w:eastAsia="仿宋_GB2312" w:hAnsi="楷体" w:cs="楷体" w:hint="eastAsia"/>
          <w:sz w:val="32"/>
          <w:szCs w:val="32"/>
        </w:rPr>
        <w:t>03</w:t>
      </w:r>
      <w:r>
        <w:rPr>
          <w:rFonts w:ascii="仿宋_GB2312" w:eastAsia="仿宋_GB2312" w:hAnsi="楷体" w:cs="楷体" w:hint="eastAsia"/>
          <w:sz w:val="32"/>
          <w:szCs w:val="32"/>
        </w:rPr>
        <w:t>月</w:t>
      </w:r>
      <w:r>
        <w:rPr>
          <w:rFonts w:ascii="仿宋_GB2312" w:eastAsia="仿宋_GB2312" w:hAnsi="楷体" w:cs="楷体" w:hint="eastAsia"/>
          <w:sz w:val="32"/>
          <w:szCs w:val="32"/>
        </w:rPr>
        <w:t>01</w:t>
      </w:r>
      <w:r>
        <w:rPr>
          <w:rFonts w:ascii="仿宋_GB2312" w:eastAsia="仿宋_GB2312" w:hAnsi="楷体" w:cs="楷体" w:hint="eastAsia"/>
          <w:sz w:val="32"/>
          <w:szCs w:val="32"/>
        </w:rPr>
        <w:t>日更新</w:t>
      </w:r>
      <w:r>
        <w:rPr>
          <w:rFonts w:ascii="仿宋_GB2312" w:eastAsia="仿宋_GB2312" w:hAnsi="楷体" w:cs="楷体" w:hint="eastAsia"/>
          <w:sz w:val="32"/>
          <w:szCs w:val="32"/>
        </w:rPr>
        <w:t xml:space="preserve"> </w:t>
      </w:r>
      <w:r>
        <w:rPr>
          <w:rFonts w:ascii="仿宋_GB2312" w:eastAsia="仿宋_GB2312" w:hAnsi="FangSong_GB2312" w:cs="FangSong_GB2312" w:hint="eastAsia"/>
          <w:sz w:val="32"/>
          <w:szCs w:val="32"/>
        </w:rPr>
        <w:t xml:space="preserve">  </w:t>
      </w:r>
    </w:p>
    <w:sectPr w:rsidR="00D21F5F" w:rsidSect="00D21F5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41C" w:rsidRDefault="00D2741C" w:rsidP="00A13DC1">
      <w:r>
        <w:separator/>
      </w:r>
    </w:p>
  </w:endnote>
  <w:endnote w:type="continuationSeparator" w:id="0">
    <w:p w:rsidR="00D2741C" w:rsidRDefault="00D2741C" w:rsidP="00A13DC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华康简标题宋">
    <w:panose1 w:val="0201060900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angSong_GB2312">
    <w:altName w:val="仿宋_GB2312"/>
    <w:panose1 w:val="02010609060101010101"/>
    <w:charset w:val="00"/>
    <w:family w:val="roman"/>
    <w:pitch w:val="default"/>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41C" w:rsidRDefault="00D2741C" w:rsidP="00A13DC1">
      <w:r>
        <w:separator/>
      </w:r>
    </w:p>
  </w:footnote>
  <w:footnote w:type="continuationSeparator" w:id="0">
    <w:p w:rsidR="00D2741C" w:rsidRDefault="00D2741C" w:rsidP="00A13D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none"/>
      <w:pStyle w:val="1"/>
      <w:suff w:val="nothing"/>
      <w:lvlText w:val=""/>
      <w:lvlJc w:val="left"/>
    </w:lvl>
    <w:lvl w:ilvl="1">
      <w:numFmt w:val="decimal"/>
      <w:pStyle w:val="2"/>
      <w:lvlText w:val="%2"/>
      <w:legacy w:legacy="1" w:legacySpace="0" w:legacyIndent="0"/>
      <w:lvlJc w:val="left"/>
      <w:rPr>
        <w:rFonts w:ascii="宋体" w:eastAsia="宋体" w:hint="eastAsia"/>
      </w:rPr>
    </w:lvl>
    <w:lvl w:ilvl="2">
      <w:numFmt w:val="decimal"/>
      <w:pStyle w:val="3"/>
      <w:lvlText w:val="%3"/>
      <w:legacy w:legacy="1" w:legacySpace="0" w:legacyIndent="0"/>
      <w:lvlJc w:val="left"/>
      <w:rPr>
        <w:rFonts w:ascii="宋体" w:eastAsia="宋体" w:hint="eastAsia"/>
      </w:rPr>
    </w:lvl>
    <w:lvl w:ilvl="3">
      <w:numFmt w:val="decimal"/>
      <w:pStyle w:val="4"/>
      <w:lvlText w:val="%4"/>
      <w:legacy w:legacy="1" w:legacySpace="0" w:legacyIndent="0"/>
      <w:lvlJc w:val="left"/>
      <w:rPr>
        <w:rFonts w:ascii="宋体" w:eastAsia="宋体" w:hint="eastAsia"/>
      </w:rPr>
    </w:lvl>
    <w:lvl w:ilvl="4">
      <w:numFmt w:val="decimal"/>
      <w:pStyle w:val="5"/>
      <w:lvlText w:val="%5"/>
      <w:legacy w:legacy="1" w:legacySpace="0" w:legacyIndent="0"/>
      <w:lvlJc w:val="left"/>
      <w:rPr>
        <w:rFonts w:ascii="宋体" w:eastAsia="宋体" w:hint="eastAsia"/>
      </w:rPr>
    </w:lvl>
    <w:lvl w:ilvl="5">
      <w:numFmt w:val="decimal"/>
      <w:pStyle w:val="6"/>
      <w:lvlText w:val="%6"/>
      <w:legacy w:legacy="1" w:legacySpace="0" w:legacyIndent="0"/>
      <w:lvlJc w:val="left"/>
      <w:rPr>
        <w:rFonts w:ascii="宋体" w:eastAsia="宋体" w:hint="eastAsia"/>
      </w:rPr>
    </w:lvl>
    <w:lvl w:ilvl="6">
      <w:numFmt w:val="decimal"/>
      <w:pStyle w:val="7"/>
      <w:lvlText w:val="%7"/>
      <w:legacy w:legacy="1" w:legacySpace="0" w:legacyIndent="0"/>
      <w:lvlJc w:val="left"/>
      <w:rPr>
        <w:rFonts w:ascii="宋体" w:eastAsia="宋体" w:hint="eastAsia"/>
      </w:rPr>
    </w:lvl>
    <w:lvl w:ilvl="7">
      <w:numFmt w:val="decimal"/>
      <w:pStyle w:val="8"/>
      <w:lvlText w:val="%8"/>
      <w:legacy w:legacy="1" w:legacySpace="0" w:legacyIndent="0"/>
      <w:lvlJc w:val="left"/>
      <w:rPr>
        <w:rFonts w:ascii="宋体" w:eastAsia="宋体" w:hint="eastAsia"/>
      </w:rPr>
    </w:lvl>
    <w:lvl w:ilvl="8">
      <w:numFmt w:val="decimal"/>
      <w:pStyle w:val="9"/>
      <w:lvlText w:val="%9"/>
      <w:legacy w:legacy="1" w:legacySpace="0" w:legacyIndent="0"/>
      <w:lvlJc w:val="left"/>
      <w:rPr>
        <w:rFonts w:ascii="宋体" w:eastAsia="宋体" w:hint="eastAsia"/>
      </w:rPr>
    </w:lvl>
  </w:abstractNum>
  <w:abstractNum w:abstractNumId="1">
    <w:nsid w:val="59EFF184"/>
    <w:multiLevelType w:val="singleLevel"/>
    <w:tmpl w:val="59EFF184"/>
    <w:lvl w:ilvl="0">
      <w:start w:val="1"/>
      <w:numFmt w:val="chineseCounting"/>
      <w:suff w:val="nothing"/>
      <w:lvlText w:val="%1、"/>
      <w:lvlJc w:val="left"/>
    </w:lvl>
  </w:abstractNum>
  <w:abstractNum w:abstractNumId="2">
    <w:nsid w:val="59F01066"/>
    <w:multiLevelType w:val="singleLevel"/>
    <w:tmpl w:val="59F01066"/>
    <w:lvl w:ilvl="0">
      <w:start w:val="1"/>
      <w:numFmt w:val="chineseCounting"/>
      <w:suff w:val="nothing"/>
      <w:lvlText w:val="（%1）"/>
      <w:lvlJc w:val="left"/>
    </w:lvl>
  </w:abstractNum>
  <w:abstractNum w:abstractNumId="3">
    <w:nsid w:val="59F046BA"/>
    <w:multiLevelType w:val="singleLevel"/>
    <w:tmpl w:val="59F046BA"/>
    <w:lvl w:ilvl="0">
      <w:start w:val="2"/>
      <w:numFmt w:val="chineseCounting"/>
      <w:suff w:val="nothing"/>
      <w:lvlText w:val="（%1）"/>
      <w:lvlJc w:val="left"/>
    </w:lvl>
  </w:abstractNum>
  <w:abstractNum w:abstractNumId="4">
    <w:nsid w:val="59F05B65"/>
    <w:multiLevelType w:val="singleLevel"/>
    <w:tmpl w:val="59F05B65"/>
    <w:lvl w:ilvl="0">
      <w:start w:val="1"/>
      <w:numFmt w:val="chineseCounting"/>
      <w:suff w:val="nothing"/>
      <w:lvlText w:val="（%1）"/>
      <w:lvlJc w:val="left"/>
    </w:lvl>
  </w:abstractNum>
  <w:abstractNum w:abstractNumId="5">
    <w:nsid w:val="59F19EFA"/>
    <w:multiLevelType w:val="singleLevel"/>
    <w:tmpl w:val="59F19EFA"/>
    <w:lvl w:ilvl="0">
      <w:start w:val="1"/>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12E6EF7"/>
    <w:rsid w:val="00015948"/>
    <w:rsid w:val="000C63B3"/>
    <w:rsid w:val="000D0A11"/>
    <w:rsid w:val="00171AB7"/>
    <w:rsid w:val="001F3C2E"/>
    <w:rsid w:val="0024432E"/>
    <w:rsid w:val="00291056"/>
    <w:rsid w:val="002C6AF4"/>
    <w:rsid w:val="002E12EE"/>
    <w:rsid w:val="00497C65"/>
    <w:rsid w:val="00512D87"/>
    <w:rsid w:val="005436BA"/>
    <w:rsid w:val="005D359A"/>
    <w:rsid w:val="005D35FC"/>
    <w:rsid w:val="005F0720"/>
    <w:rsid w:val="005F4550"/>
    <w:rsid w:val="00614AB4"/>
    <w:rsid w:val="006241A3"/>
    <w:rsid w:val="00745C9E"/>
    <w:rsid w:val="00751155"/>
    <w:rsid w:val="00754D12"/>
    <w:rsid w:val="00793A43"/>
    <w:rsid w:val="007B561F"/>
    <w:rsid w:val="00823852"/>
    <w:rsid w:val="008B7238"/>
    <w:rsid w:val="008D42C2"/>
    <w:rsid w:val="008E4DEC"/>
    <w:rsid w:val="009E12AD"/>
    <w:rsid w:val="00A13DC1"/>
    <w:rsid w:val="00A26921"/>
    <w:rsid w:val="00A62F1B"/>
    <w:rsid w:val="00AA0082"/>
    <w:rsid w:val="00AF1F3C"/>
    <w:rsid w:val="00B8335D"/>
    <w:rsid w:val="00BC4718"/>
    <w:rsid w:val="00C06A05"/>
    <w:rsid w:val="00C161D5"/>
    <w:rsid w:val="00C34A95"/>
    <w:rsid w:val="00C7423C"/>
    <w:rsid w:val="00C903FA"/>
    <w:rsid w:val="00D21F5F"/>
    <w:rsid w:val="00D2741C"/>
    <w:rsid w:val="00D43AC8"/>
    <w:rsid w:val="00D551F4"/>
    <w:rsid w:val="00DA5BEA"/>
    <w:rsid w:val="00E52B72"/>
    <w:rsid w:val="00E621C4"/>
    <w:rsid w:val="00E63A14"/>
    <w:rsid w:val="00E6621C"/>
    <w:rsid w:val="00ED4DEB"/>
    <w:rsid w:val="00FA6158"/>
    <w:rsid w:val="00FB2B1D"/>
    <w:rsid w:val="00FE0472"/>
    <w:rsid w:val="07D061E6"/>
    <w:rsid w:val="0A3E12BD"/>
    <w:rsid w:val="1DCD0E62"/>
    <w:rsid w:val="22311BAE"/>
    <w:rsid w:val="23041D12"/>
    <w:rsid w:val="329A1281"/>
    <w:rsid w:val="32FF7C3D"/>
    <w:rsid w:val="34F724B0"/>
    <w:rsid w:val="412E6EF7"/>
    <w:rsid w:val="45A11334"/>
    <w:rsid w:val="4A654E05"/>
    <w:rsid w:val="52407A71"/>
    <w:rsid w:val="563D0472"/>
    <w:rsid w:val="57D6580B"/>
    <w:rsid w:val="5C5D6380"/>
    <w:rsid w:val="63F85077"/>
    <w:rsid w:val="671A4293"/>
    <w:rsid w:val="67EF781E"/>
    <w:rsid w:val="6B174F2A"/>
    <w:rsid w:val="6D300750"/>
    <w:rsid w:val="70444083"/>
    <w:rsid w:val="78194E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1F5F"/>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D21F5F"/>
    <w:pPr>
      <w:keepNext/>
      <w:keepLines/>
      <w:widowControl/>
      <w:numPr>
        <w:numId w:val="1"/>
      </w:numPr>
      <w:adjustRightInd w:val="0"/>
      <w:spacing w:line="580" w:lineRule="atLeast"/>
      <w:jc w:val="center"/>
      <w:textAlignment w:val="baseline"/>
      <w:outlineLvl w:val="0"/>
    </w:pPr>
    <w:rPr>
      <w:rFonts w:ascii="Times New Roman" w:eastAsia="华康简标题宋" w:hAnsi="Times New Roman" w:cs="Times New Roman"/>
      <w:kern w:val="44"/>
      <w:sz w:val="36"/>
      <w:szCs w:val="20"/>
    </w:rPr>
  </w:style>
  <w:style w:type="paragraph" w:styleId="2">
    <w:name w:val="heading 2"/>
    <w:basedOn w:val="a"/>
    <w:next w:val="a"/>
    <w:link w:val="2Char"/>
    <w:qFormat/>
    <w:rsid w:val="00D21F5F"/>
    <w:pPr>
      <w:keepNext/>
      <w:keepLines/>
      <w:widowControl/>
      <w:numPr>
        <w:ilvl w:val="1"/>
        <w:numId w:val="1"/>
      </w:numPr>
      <w:adjustRightInd w:val="0"/>
      <w:spacing w:before="260" w:after="260" w:line="416" w:lineRule="atLeast"/>
      <w:textAlignment w:val="baseline"/>
      <w:outlineLvl w:val="1"/>
    </w:pPr>
    <w:rPr>
      <w:rFonts w:ascii="Arial" w:eastAsia="黑体" w:hAnsi="Arial" w:cs="Times New Roman"/>
      <w:b/>
      <w:kern w:val="0"/>
      <w:sz w:val="32"/>
      <w:szCs w:val="20"/>
    </w:rPr>
  </w:style>
  <w:style w:type="paragraph" w:styleId="3">
    <w:name w:val="heading 3"/>
    <w:basedOn w:val="a"/>
    <w:next w:val="a"/>
    <w:link w:val="3Char"/>
    <w:qFormat/>
    <w:rsid w:val="00D21F5F"/>
    <w:pPr>
      <w:keepNext/>
      <w:keepLines/>
      <w:widowControl/>
      <w:numPr>
        <w:ilvl w:val="2"/>
        <w:numId w:val="1"/>
      </w:numPr>
      <w:adjustRightInd w:val="0"/>
      <w:spacing w:before="260" w:after="260" w:line="416" w:lineRule="atLeast"/>
      <w:textAlignment w:val="baseline"/>
      <w:outlineLvl w:val="2"/>
    </w:pPr>
    <w:rPr>
      <w:rFonts w:ascii="Times New Roman" w:eastAsia="FangSong_GB2312" w:hAnsi="Times New Roman" w:cs="Times New Roman"/>
      <w:b/>
      <w:kern w:val="0"/>
      <w:sz w:val="32"/>
      <w:szCs w:val="20"/>
    </w:rPr>
  </w:style>
  <w:style w:type="paragraph" w:styleId="4">
    <w:name w:val="heading 4"/>
    <w:basedOn w:val="a"/>
    <w:next w:val="a"/>
    <w:link w:val="4Char"/>
    <w:qFormat/>
    <w:rsid w:val="00D21F5F"/>
    <w:pPr>
      <w:keepNext/>
      <w:keepLines/>
      <w:widowControl/>
      <w:numPr>
        <w:ilvl w:val="3"/>
        <w:numId w:val="1"/>
      </w:numPr>
      <w:adjustRightInd w:val="0"/>
      <w:spacing w:before="280" w:after="290" w:line="376" w:lineRule="atLeast"/>
      <w:textAlignment w:val="baseline"/>
      <w:outlineLvl w:val="3"/>
    </w:pPr>
    <w:rPr>
      <w:rFonts w:ascii="Arial" w:eastAsia="黑体" w:hAnsi="Arial" w:cs="Times New Roman"/>
      <w:b/>
      <w:kern w:val="0"/>
      <w:sz w:val="28"/>
      <w:szCs w:val="20"/>
    </w:rPr>
  </w:style>
  <w:style w:type="paragraph" w:styleId="5">
    <w:name w:val="heading 5"/>
    <w:basedOn w:val="a"/>
    <w:next w:val="a"/>
    <w:link w:val="5Char"/>
    <w:qFormat/>
    <w:rsid w:val="00D21F5F"/>
    <w:pPr>
      <w:keepNext/>
      <w:keepLines/>
      <w:widowControl/>
      <w:numPr>
        <w:ilvl w:val="4"/>
        <w:numId w:val="1"/>
      </w:numPr>
      <w:adjustRightInd w:val="0"/>
      <w:spacing w:before="280" w:after="290" w:line="376" w:lineRule="atLeast"/>
      <w:textAlignment w:val="baseline"/>
      <w:outlineLvl w:val="4"/>
    </w:pPr>
    <w:rPr>
      <w:rFonts w:ascii="Times New Roman" w:eastAsia="FangSong_GB2312" w:hAnsi="Times New Roman" w:cs="Times New Roman"/>
      <w:b/>
      <w:kern w:val="0"/>
      <w:sz w:val="28"/>
      <w:szCs w:val="20"/>
    </w:rPr>
  </w:style>
  <w:style w:type="paragraph" w:styleId="6">
    <w:name w:val="heading 6"/>
    <w:basedOn w:val="a"/>
    <w:next w:val="a"/>
    <w:link w:val="6Char"/>
    <w:qFormat/>
    <w:rsid w:val="00D21F5F"/>
    <w:pPr>
      <w:keepNext/>
      <w:keepLines/>
      <w:widowControl/>
      <w:numPr>
        <w:ilvl w:val="5"/>
        <w:numId w:val="1"/>
      </w:numPr>
      <w:adjustRightInd w:val="0"/>
      <w:spacing w:before="240" w:after="64" w:line="320" w:lineRule="atLeast"/>
      <w:textAlignment w:val="baseline"/>
      <w:outlineLvl w:val="5"/>
    </w:pPr>
    <w:rPr>
      <w:rFonts w:ascii="Arial" w:eastAsia="黑体" w:hAnsi="Arial" w:cs="Times New Roman"/>
      <w:b/>
      <w:kern w:val="0"/>
      <w:sz w:val="24"/>
      <w:szCs w:val="20"/>
    </w:rPr>
  </w:style>
  <w:style w:type="paragraph" w:styleId="7">
    <w:name w:val="heading 7"/>
    <w:basedOn w:val="a"/>
    <w:next w:val="a"/>
    <w:link w:val="7Char"/>
    <w:qFormat/>
    <w:rsid w:val="00D21F5F"/>
    <w:pPr>
      <w:keepNext/>
      <w:keepLines/>
      <w:widowControl/>
      <w:numPr>
        <w:ilvl w:val="6"/>
        <w:numId w:val="1"/>
      </w:numPr>
      <w:adjustRightInd w:val="0"/>
      <w:spacing w:before="240" w:after="64" w:line="320" w:lineRule="atLeast"/>
      <w:textAlignment w:val="baseline"/>
      <w:outlineLvl w:val="6"/>
    </w:pPr>
    <w:rPr>
      <w:rFonts w:ascii="Times New Roman" w:eastAsia="FangSong_GB2312" w:hAnsi="Times New Roman" w:cs="Times New Roman"/>
      <w:b/>
      <w:kern w:val="0"/>
      <w:sz w:val="24"/>
      <w:szCs w:val="20"/>
    </w:rPr>
  </w:style>
  <w:style w:type="paragraph" w:styleId="8">
    <w:name w:val="heading 8"/>
    <w:basedOn w:val="a"/>
    <w:next w:val="a"/>
    <w:link w:val="8Char"/>
    <w:qFormat/>
    <w:rsid w:val="00D21F5F"/>
    <w:pPr>
      <w:keepNext/>
      <w:keepLines/>
      <w:widowControl/>
      <w:numPr>
        <w:ilvl w:val="7"/>
        <w:numId w:val="1"/>
      </w:numPr>
      <w:adjustRightInd w:val="0"/>
      <w:spacing w:before="240" w:after="64" w:line="320" w:lineRule="atLeast"/>
      <w:textAlignment w:val="baseline"/>
      <w:outlineLvl w:val="7"/>
    </w:pPr>
    <w:rPr>
      <w:rFonts w:ascii="Arial" w:eastAsia="黑体" w:hAnsi="Arial" w:cs="Times New Roman"/>
      <w:kern w:val="0"/>
      <w:sz w:val="24"/>
      <w:szCs w:val="20"/>
    </w:rPr>
  </w:style>
  <w:style w:type="paragraph" w:styleId="9">
    <w:name w:val="heading 9"/>
    <w:basedOn w:val="a"/>
    <w:next w:val="a"/>
    <w:link w:val="9Char"/>
    <w:qFormat/>
    <w:rsid w:val="00D21F5F"/>
    <w:pPr>
      <w:keepNext/>
      <w:keepLines/>
      <w:widowControl/>
      <w:numPr>
        <w:ilvl w:val="8"/>
        <w:numId w:val="1"/>
      </w:numPr>
      <w:adjustRightInd w:val="0"/>
      <w:spacing w:before="240" w:after="64" w:line="320" w:lineRule="atLeast"/>
      <w:textAlignment w:val="baseline"/>
      <w:outlineLvl w:val="8"/>
    </w:pPr>
    <w:rPr>
      <w:rFonts w:ascii="Arial" w:eastAsia="黑体" w:hAnsi="Arial"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D21F5F"/>
    <w:pPr>
      <w:tabs>
        <w:tab w:val="center" w:pos="4153"/>
        <w:tab w:val="right" w:pos="8306"/>
      </w:tabs>
      <w:snapToGrid w:val="0"/>
      <w:jc w:val="left"/>
    </w:pPr>
    <w:rPr>
      <w:sz w:val="18"/>
      <w:szCs w:val="18"/>
    </w:rPr>
  </w:style>
  <w:style w:type="paragraph" w:styleId="a4">
    <w:name w:val="header"/>
    <w:basedOn w:val="a"/>
    <w:link w:val="Char0"/>
    <w:rsid w:val="00D21F5F"/>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sid w:val="00D21F5F"/>
    <w:rPr>
      <w:color w:val="0000FF"/>
      <w:u w:val="single"/>
    </w:rPr>
  </w:style>
  <w:style w:type="character" w:customStyle="1" w:styleId="Char0">
    <w:name w:val="页眉 Char"/>
    <w:basedOn w:val="a0"/>
    <w:link w:val="a4"/>
    <w:rsid w:val="00D21F5F"/>
    <w:rPr>
      <w:rFonts w:asciiTheme="minorHAnsi" w:eastAsiaTheme="minorEastAsia" w:hAnsiTheme="minorHAnsi" w:cstheme="minorBidi"/>
      <w:kern w:val="2"/>
      <w:sz w:val="18"/>
      <w:szCs w:val="18"/>
    </w:rPr>
  </w:style>
  <w:style w:type="character" w:customStyle="1" w:styleId="Char">
    <w:name w:val="页脚 Char"/>
    <w:basedOn w:val="a0"/>
    <w:link w:val="a3"/>
    <w:rsid w:val="00D21F5F"/>
    <w:rPr>
      <w:rFonts w:asciiTheme="minorHAnsi" w:eastAsiaTheme="minorEastAsia" w:hAnsiTheme="minorHAnsi" w:cstheme="minorBidi"/>
      <w:kern w:val="2"/>
      <w:sz w:val="18"/>
      <w:szCs w:val="18"/>
    </w:rPr>
  </w:style>
  <w:style w:type="character" w:customStyle="1" w:styleId="1Char">
    <w:name w:val="标题 1 Char"/>
    <w:basedOn w:val="a0"/>
    <w:link w:val="1"/>
    <w:rsid w:val="00D21F5F"/>
    <w:rPr>
      <w:rFonts w:eastAsia="华康简标题宋"/>
      <w:kern w:val="44"/>
      <w:sz w:val="36"/>
    </w:rPr>
  </w:style>
  <w:style w:type="character" w:customStyle="1" w:styleId="2Char">
    <w:name w:val="标题 2 Char"/>
    <w:basedOn w:val="a0"/>
    <w:link w:val="2"/>
    <w:rsid w:val="00D21F5F"/>
    <w:rPr>
      <w:rFonts w:ascii="Arial" w:eastAsia="黑体" w:hAnsi="Arial"/>
      <w:b/>
      <w:sz w:val="32"/>
    </w:rPr>
  </w:style>
  <w:style w:type="character" w:customStyle="1" w:styleId="3Char">
    <w:name w:val="标题 3 Char"/>
    <w:basedOn w:val="a0"/>
    <w:link w:val="3"/>
    <w:rsid w:val="00D21F5F"/>
    <w:rPr>
      <w:rFonts w:eastAsia="FangSong_GB2312"/>
      <w:b/>
      <w:sz w:val="32"/>
    </w:rPr>
  </w:style>
  <w:style w:type="character" w:customStyle="1" w:styleId="4Char">
    <w:name w:val="标题 4 Char"/>
    <w:basedOn w:val="a0"/>
    <w:link w:val="4"/>
    <w:rsid w:val="00D21F5F"/>
    <w:rPr>
      <w:rFonts w:ascii="Arial" w:eastAsia="黑体" w:hAnsi="Arial"/>
      <w:b/>
      <w:sz w:val="28"/>
    </w:rPr>
  </w:style>
  <w:style w:type="character" w:customStyle="1" w:styleId="5Char">
    <w:name w:val="标题 5 Char"/>
    <w:basedOn w:val="a0"/>
    <w:link w:val="5"/>
    <w:rsid w:val="00D21F5F"/>
    <w:rPr>
      <w:rFonts w:eastAsia="FangSong_GB2312"/>
      <w:b/>
      <w:sz w:val="28"/>
    </w:rPr>
  </w:style>
  <w:style w:type="character" w:customStyle="1" w:styleId="6Char">
    <w:name w:val="标题 6 Char"/>
    <w:basedOn w:val="a0"/>
    <w:link w:val="6"/>
    <w:rsid w:val="00D21F5F"/>
    <w:rPr>
      <w:rFonts w:ascii="Arial" w:eastAsia="黑体" w:hAnsi="Arial"/>
      <w:b/>
      <w:sz w:val="24"/>
    </w:rPr>
  </w:style>
  <w:style w:type="character" w:customStyle="1" w:styleId="7Char">
    <w:name w:val="标题 7 Char"/>
    <w:basedOn w:val="a0"/>
    <w:link w:val="7"/>
    <w:rsid w:val="00D21F5F"/>
    <w:rPr>
      <w:rFonts w:eastAsia="FangSong_GB2312"/>
      <w:b/>
      <w:sz w:val="24"/>
    </w:rPr>
  </w:style>
  <w:style w:type="character" w:customStyle="1" w:styleId="8Char">
    <w:name w:val="标题 8 Char"/>
    <w:basedOn w:val="a0"/>
    <w:link w:val="8"/>
    <w:rsid w:val="00D21F5F"/>
    <w:rPr>
      <w:rFonts w:ascii="Arial" w:eastAsia="黑体" w:hAnsi="Arial"/>
      <w:sz w:val="24"/>
    </w:rPr>
  </w:style>
  <w:style w:type="character" w:customStyle="1" w:styleId="9Char">
    <w:name w:val="标题 9 Char"/>
    <w:basedOn w:val="a0"/>
    <w:link w:val="9"/>
    <w:rsid w:val="00D21F5F"/>
    <w:rPr>
      <w:rFonts w:ascii="Arial" w:eastAsia="黑体" w:hAnsi="Arial"/>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451</Words>
  <Characters>2572</Characters>
  <Application>Microsoft Office Word</Application>
  <DocSecurity>0</DocSecurity>
  <Lines>21</Lines>
  <Paragraphs>6</Paragraphs>
  <ScaleCrop>false</ScaleCrop>
  <Company>Chinese ORG</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40475</dc:creator>
  <cp:lastModifiedBy>Chinese User</cp:lastModifiedBy>
  <cp:revision>15</cp:revision>
  <cp:lastPrinted>2018-02-27T09:13:00Z</cp:lastPrinted>
  <dcterms:created xsi:type="dcterms:W3CDTF">2017-10-25T01:15:00Z</dcterms:created>
  <dcterms:modified xsi:type="dcterms:W3CDTF">2018-03-06T09:50:00Z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