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autoSpaceDN w:val="0"/>
        <w:spacing w:line="540" w:lineRule="exact"/>
        <w:ind w:right="1247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：</w:t>
      </w:r>
    </w:p>
    <w:p>
      <w:pPr>
        <w:spacing w:line="239" w:lineRule="auto"/>
        <w:ind w:firstLine="3360" w:firstLineChars="800"/>
        <w:rPr>
          <w:rFonts w:eastAsia="Times New Roman"/>
        </w:rPr>
      </w:pPr>
      <w:r>
        <w:rPr>
          <w:rFonts w:hint="eastAsia" w:ascii="方正小标宋简体" w:hAnsi="方正小标宋简体" w:eastAsia="方正小标宋简体" w:cs="方正小标宋简体"/>
          <w:sz w:val="42"/>
        </w:rPr>
        <w:t>参会回执</w:t>
      </w:r>
    </w:p>
    <w:tbl>
      <w:tblPr>
        <w:tblStyle w:val="4"/>
        <w:tblW w:w="8504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1797"/>
        <w:gridCol w:w="1619"/>
        <w:gridCol w:w="18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 务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32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32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32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32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8504" w:type="dxa"/>
            <w:gridSpan w:val="4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/>
              </w:rPr>
            </w:pPr>
            <w:r>
              <w:rPr>
                <w:rFonts w:hint="eastAsia" w:ascii="仿宋_GB2312" w:hAnsi="仿宋_GB2312"/>
              </w:rPr>
              <w:t>备注：</w:t>
            </w:r>
          </w:p>
          <w:p>
            <w:pPr>
              <w:spacing w:line="0" w:lineRule="atLeast"/>
              <w:jc w:val="both"/>
              <w:rPr>
                <w:rFonts w:hint="eastAsia" w:ascii="仿宋_GB2312" w:hAnsi="仿宋_GB2312"/>
              </w:rPr>
            </w:pPr>
          </w:p>
          <w:p>
            <w:pPr>
              <w:spacing w:line="0" w:lineRule="atLeast"/>
              <w:jc w:val="both"/>
              <w:rPr>
                <w:rFonts w:hint="eastAsia" w:ascii="仿宋_GB2312" w:hAnsi="仿宋_GB2312"/>
              </w:rPr>
            </w:pPr>
          </w:p>
        </w:tc>
      </w:tr>
    </w:tbl>
    <w:p>
      <w:pPr>
        <w:spacing w:line="51" w:lineRule="exact"/>
        <w:rPr>
          <w:rFonts w:eastAsia="Times New Roma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hint="eastAsia" w:ascii="Times New Roman" w:hAnsi="Times New Roman"/>
        </w:rPr>
        <w:t>说明</w:t>
      </w:r>
      <w:r>
        <w:rPr>
          <w:rFonts w:ascii="Times New Roman" w:hAnsi="Times New Roman"/>
        </w:rPr>
        <w:t>：</w:t>
      </w:r>
      <w:r>
        <w:rPr>
          <w:rFonts w:hint="eastAsia" w:ascii="仿宋_GB2312" w:hAnsi="仿宋_GB2312"/>
        </w:rPr>
        <w:t>参会回执请</w:t>
      </w:r>
      <w:r>
        <w:rPr>
          <w:rFonts w:hint="eastAsia" w:ascii="Times New Roman" w:hAnsi="Times New Roman"/>
        </w:rPr>
        <w:t>于5月15日(星期二)下午</w:t>
      </w:r>
      <w:r>
        <w:rPr>
          <w:rFonts w:hint="eastAsia" w:ascii="Times New Roman" w:hAnsi="Times New Roman"/>
          <w:color w:val="000000"/>
          <w:u w:val="none"/>
        </w:rPr>
        <w:t>下班前将《</w:t>
      </w:r>
      <w:r>
        <w:rPr>
          <w:rFonts w:ascii="Times New Roman" w:hAnsi="Times New Roman"/>
          <w:color w:val="000000"/>
          <w:u w:val="none"/>
        </w:rPr>
        <w:fldChar w:fldCharType="begin"/>
      </w:r>
      <w:r>
        <w:rPr>
          <w:rFonts w:ascii="Times New Roman" w:hAnsi="Times New Roman"/>
          <w:color w:val="000000"/>
          <w:u w:val="none"/>
        </w:rPr>
        <w:instrText xml:space="preserve"> HYPERLINK "mailto:</w:instrText>
      </w:r>
      <w:r>
        <w:rPr>
          <w:rFonts w:hint="eastAsia" w:ascii="Times New Roman" w:hAnsi="Times New Roman"/>
          <w:color w:val="000000"/>
          <w:u w:val="none"/>
        </w:rPr>
        <w:instrText xml:space="preserve">参会回执》发至发至邮箱</w:instrText>
      </w:r>
      <w:r>
        <w:rPr>
          <w:rFonts w:ascii="Times New Roman" w:hAnsi="Times New Roman"/>
          <w:color w:val="000000"/>
          <w:u w:val="none"/>
        </w:rPr>
        <w:instrText xml:space="preserve">dgyjs2017@163.com" </w:instrText>
      </w:r>
      <w:r>
        <w:rPr>
          <w:rFonts w:ascii="Times New Roman" w:hAnsi="Times New Roman"/>
          <w:color w:val="000000"/>
          <w:u w:val="none"/>
        </w:rPr>
        <w:fldChar w:fldCharType="separate"/>
      </w:r>
      <w:r>
        <w:rPr>
          <w:rStyle w:val="3"/>
          <w:rFonts w:hint="eastAsia" w:ascii="Times New Roman" w:hAnsi="Times New Roman"/>
          <w:color w:val="000000"/>
          <w:u w:val="none"/>
        </w:rPr>
        <w:t>参会回执》发至发至邮箱</w:t>
      </w:r>
      <w:r>
        <w:rPr>
          <w:rStyle w:val="3"/>
          <w:rFonts w:ascii="Times New Roman" w:hAnsi="Times New Roman"/>
          <w:color w:val="000000"/>
          <w:u w:val="none"/>
        </w:rPr>
        <w:t>dgyjs2017@163.com</w:t>
      </w:r>
      <w:r>
        <w:rPr>
          <w:rFonts w:ascii="Times New Roman" w:hAnsi="Times New Roman"/>
          <w:color w:val="000000"/>
          <w:u w:val="none"/>
        </w:rPr>
        <w:fldChar w:fldCharType="end"/>
      </w:r>
      <w:r>
        <w:rPr>
          <w:rFonts w:hint="eastAsia" w:ascii="Times New Roman" w:hAnsi="Times New Roma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Univers LT Std 47 Cn L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NEU-BZ-S92">
    <w:altName w:val="Arial Unicode MS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02E19"/>
    <w:rsid w:val="1D456C27"/>
    <w:rsid w:val="40122D97"/>
    <w:rsid w:val="5590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2017-09-14T03:20:00Z</dcterms:created>
  <dc:creator>Administrator</dc:creator>
  <cp:lastModifiedBy>李嘉琪</cp:lastModifiedBy>
  <dcterms:modified xsi:type="dcterms:W3CDTF">2018-05-04T01:18:49Z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